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D2EB" w14:textId="77777777" w:rsidR="00D35AB7" w:rsidRPr="00F577A8" w:rsidRDefault="00D35AB7" w:rsidP="00D35AB7">
      <w:pPr>
        <w:jc w:val="center"/>
        <w:rPr>
          <w:rFonts w:ascii="Palatino" w:hAnsi="Palatino"/>
          <w:b/>
          <w:i/>
          <w:sz w:val="32"/>
          <w:szCs w:val="32"/>
        </w:rPr>
      </w:pPr>
      <w:r w:rsidRPr="00F577A8">
        <w:rPr>
          <w:rFonts w:ascii="Palatino" w:hAnsi="Palatino"/>
          <w:b/>
          <w:i/>
          <w:sz w:val="32"/>
          <w:szCs w:val="32"/>
        </w:rPr>
        <w:t>Region 7W IEIC</w:t>
      </w:r>
    </w:p>
    <w:p w14:paraId="349D451B" w14:textId="27A7B087" w:rsidR="00D35AB7" w:rsidRPr="00F577A8" w:rsidRDefault="001A68F4" w:rsidP="00D35AB7">
      <w:pPr>
        <w:jc w:val="center"/>
        <w:rPr>
          <w:rFonts w:ascii="Palatino" w:hAnsi="Palatino"/>
          <w:b/>
          <w:i/>
          <w:sz w:val="32"/>
          <w:szCs w:val="32"/>
        </w:rPr>
      </w:pPr>
      <w:r>
        <w:rPr>
          <w:rFonts w:ascii="Palatino" w:hAnsi="Palatino"/>
          <w:b/>
          <w:i/>
          <w:sz w:val="32"/>
          <w:szCs w:val="32"/>
        </w:rPr>
        <w:t>Meeting Minutes</w:t>
      </w:r>
    </w:p>
    <w:p w14:paraId="1070FE72" w14:textId="1A1010F2" w:rsidR="00D35AB7" w:rsidRPr="00F577A8" w:rsidRDefault="004607E4" w:rsidP="00D35AB7">
      <w:pPr>
        <w:jc w:val="center"/>
        <w:rPr>
          <w:rFonts w:ascii="Palatino" w:hAnsi="Palatino"/>
          <w:b/>
          <w:i/>
          <w:sz w:val="32"/>
          <w:szCs w:val="32"/>
        </w:rPr>
      </w:pPr>
      <w:r>
        <w:rPr>
          <w:rFonts w:ascii="Palatino" w:hAnsi="Palatino"/>
          <w:b/>
          <w:i/>
          <w:sz w:val="32"/>
          <w:szCs w:val="32"/>
        </w:rPr>
        <w:t>February 10</w:t>
      </w:r>
      <w:r w:rsidRPr="004607E4">
        <w:rPr>
          <w:rFonts w:ascii="Palatino" w:hAnsi="Palatino"/>
          <w:b/>
          <w:i/>
          <w:sz w:val="32"/>
          <w:szCs w:val="32"/>
          <w:vertAlign w:val="superscript"/>
        </w:rPr>
        <w:t>th</w:t>
      </w:r>
      <w:r w:rsidR="001F60DA">
        <w:rPr>
          <w:rFonts w:ascii="Palatino" w:hAnsi="Palatino"/>
          <w:b/>
          <w:i/>
          <w:sz w:val="32"/>
          <w:szCs w:val="32"/>
        </w:rPr>
        <w:t xml:space="preserve">, </w:t>
      </w:r>
      <w:proofErr w:type="gramStart"/>
      <w:r w:rsidR="001F60DA">
        <w:rPr>
          <w:rFonts w:ascii="Palatino" w:hAnsi="Palatino"/>
          <w:b/>
          <w:i/>
          <w:sz w:val="32"/>
          <w:szCs w:val="32"/>
        </w:rPr>
        <w:t>202</w:t>
      </w:r>
      <w:r w:rsidR="00153B07">
        <w:rPr>
          <w:rFonts w:ascii="Palatino" w:hAnsi="Palatino"/>
          <w:b/>
          <w:i/>
          <w:sz w:val="32"/>
          <w:szCs w:val="32"/>
        </w:rPr>
        <w:t>2</w:t>
      </w:r>
      <w:r w:rsidR="001F60DA">
        <w:rPr>
          <w:rFonts w:ascii="Palatino" w:hAnsi="Palatino"/>
          <w:b/>
          <w:i/>
          <w:sz w:val="32"/>
          <w:szCs w:val="32"/>
        </w:rPr>
        <w:t xml:space="preserve">  </w:t>
      </w:r>
      <w:r w:rsidR="006A2387" w:rsidRPr="00F577A8">
        <w:rPr>
          <w:rFonts w:ascii="Palatino" w:hAnsi="Palatino"/>
          <w:b/>
          <w:i/>
          <w:sz w:val="32"/>
          <w:szCs w:val="32"/>
        </w:rPr>
        <w:t>1</w:t>
      </w:r>
      <w:proofErr w:type="gramEnd"/>
      <w:r w:rsidR="006A2387" w:rsidRPr="00F577A8">
        <w:rPr>
          <w:rFonts w:ascii="Palatino" w:hAnsi="Palatino"/>
          <w:b/>
          <w:i/>
          <w:sz w:val="32"/>
          <w:szCs w:val="32"/>
        </w:rPr>
        <w:t>:00-3:00 PM</w:t>
      </w:r>
      <w:r w:rsidR="009C0571">
        <w:rPr>
          <w:rFonts w:ascii="Palatino" w:hAnsi="Palatino"/>
          <w:b/>
          <w:i/>
          <w:sz w:val="32"/>
          <w:szCs w:val="32"/>
        </w:rPr>
        <w:t xml:space="preserve"> (Zoom meeting)</w:t>
      </w:r>
    </w:p>
    <w:p w14:paraId="59DE0286" w14:textId="77777777" w:rsidR="003A20D5" w:rsidRPr="00F577A8" w:rsidRDefault="0083665E" w:rsidP="003A20D5">
      <w:pPr>
        <w:jc w:val="center"/>
        <w:rPr>
          <w:rFonts w:ascii="Palatino" w:eastAsia="PMingLiU" w:hAnsi="Palatino" w:cs="PMingLiU"/>
          <w:b/>
          <w:i/>
          <w:iCs/>
          <w:sz w:val="22"/>
          <w:szCs w:val="22"/>
          <w:lang w:eastAsia="zh-TW"/>
        </w:rPr>
      </w:pPr>
      <w:r w:rsidRPr="00F577A8">
        <w:rPr>
          <w:rFonts w:ascii="Palatino" w:eastAsia="PMingLiU" w:hAnsi="Palatino" w:cs="PMingLiU"/>
          <w:b/>
          <w:sz w:val="32"/>
          <w:szCs w:val="32"/>
          <w:lang w:eastAsia="zh-TW"/>
        </w:rPr>
        <w:t xml:space="preserve"> </w:t>
      </w:r>
      <w:r w:rsidR="003A20D5" w:rsidRPr="00F577A8">
        <w:rPr>
          <w:rFonts w:ascii="Palatino" w:eastAsia="PMingLiU" w:hAnsi="Palatino" w:cs="PMingLiU"/>
          <w:b/>
          <w:sz w:val="32"/>
          <w:szCs w:val="32"/>
          <w:lang w:eastAsia="zh-TW"/>
        </w:rPr>
        <w:t>Milestones</w:t>
      </w:r>
      <w:r w:rsidR="003A20D5" w:rsidRPr="00F577A8">
        <w:rPr>
          <w:rFonts w:ascii="Palatino" w:eastAsia="PMingLiU" w:hAnsi="Palatino" w:cs="PMingLiU"/>
          <w:b/>
          <w:sz w:val="22"/>
          <w:szCs w:val="22"/>
          <w:lang w:eastAsia="zh-TW"/>
        </w:rPr>
        <w:t xml:space="preserve"> </w:t>
      </w:r>
      <w:r w:rsidR="003A20D5" w:rsidRPr="00F577A8">
        <w:rPr>
          <w:rFonts w:ascii="Palatino" w:eastAsia="PMingLiU" w:hAnsi="Palatino" w:cs="PMingLiU"/>
          <w:b/>
          <w:i/>
          <w:iCs/>
          <w:sz w:val="22"/>
          <w:szCs w:val="22"/>
          <w:lang w:eastAsia="zh-TW"/>
        </w:rPr>
        <w:t>formerly Child Care Choices</w:t>
      </w:r>
    </w:p>
    <w:p w14:paraId="3513C7D7" w14:textId="77777777" w:rsidR="003A20D5" w:rsidRPr="00F577A8" w:rsidRDefault="003A20D5" w:rsidP="003A20D5">
      <w:pPr>
        <w:jc w:val="center"/>
        <w:rPr>
          <w:rFonts w:ascii="Palatino" w:eastAsia="PMingLiU" w:hAnsi="Palatino" w:cs="PMingLiU"/>
          <w:b/>
          <w:sz w:val="22"/>
          <w:szCs w:val="22"/>
          <w:lang w:eastAsia="zh-TW"/>
        </w:rPr>
      </w:pPr>
      <w:r w:rsidRPr="00F577A8">
        <w:rPr>
          <w:rFonts w:ascii="Palatino" w:eastAsia="PMingLiU" w:hAnsi="Palatino" w:cs="PMingLiU"/>
          <w:b/>
          <w:sz w:val="22"/>
          <w:szCs w:val="22"/>
          <w:lang w:eastAsia="zh-TW"/>
        </w:rPr>
        <w:t>314 10</w:t>
      </w:r>
      <w:r w:rsidRPr="00F577A8">
        <w:rPr>
          <w:rFonts w:ascii="Palatino" w:eastAsia="PMingLiU" w:hAnsi="Palatino" w:cs="PMingLiU"/>
          <w:b/>
          <w:sz w:val="22"/>
          <w:szCs w:val="22"/>
          <w:vertAlign w:val="superscript"/>
          <w:lang w:eastAsia="zh-TW"/>
        </w:rPr>
        <w:t>th</w:t>
      </w:r>
      <w:r w:rsidRPr="00F577A8">
        <w:rPr>
          <w:rFonts w:ascii="Palatino" w:eastAsia="PMingLiU" w:hAnsi="Palatino" w:cs="PMingLiU"/>
          <w:b/>
          <w:sz w:val="22"/>
          <w:szCs w:val="22"/>
          <w:lang w:eastAsia="zh-TW"/>
        </w:rPr>
        <w:t xml:space="preserve"> Ave South, Suite 180 - P. O. Box 548 - Waite Park, MN  56387</w:t>
      </w:r>
    </w:p>
    <w:p w14:paraId="52E651EE" w14:textId="77777777" w:rsidR="003A20D5" w:rsidRPr="00F577A8" w:rsidRDefault="003A20D5" w:rsidP="003A20D5">
      <w:pPr>
        <w:jc w:val="center"/>
        <w:rPr>
          <w:rFonts w:ascii="Palatino" w:eastAsia="PMingLiU" w:hAnsi="Palatino" w:cs="PMingLiU"/>
          <w:b/>
          <w:sz w:val="22"/>
          <w:szCs w:val="22"/>
          <w:lang w:eastAsia="zh-TW"/>
        </w:rPr>
      </w:pPr>
      <w:r w:rsidRPr="00F577A8">
        <w:rPr>
          <w:rFonts w:ascii="Palatino" w:eastAsia="PMingLiU" w:hAnsi="Palatino" w:cs="PMingLiU"/>
          <w:b/>
          <w:sz w:val="22"/>
          <w:szCs w:val="22"/>
          <w:lang w:eastAsia="zh-TW"/>
        </w:rPr>
        <w:t>Phone: 320-251-5081 or</w:t>
      </w:r>
      <w:r w:rsidR="0083665E" w:rsidRPr="00F577A8">
        <w:rPr>
          <w:rFonts w:ascii="Palatino" w:eastAsia="PMingLiU" w:hAnsi="Palatino" w:cs="PMingLiU"/>
          <w:b/>
          <w:sz w:val="22"/>
          <w:szCs w:val="22"/>
          <w:lang w:eastAsia="zh-TW"/>
        </w:rPr>
        <w:t> 800</w:t>
      </w:r>
      <w:r w:rsidRPr="00F577A8">
        <w:rPr>
          <w:rFonts w:ascii="Palatino" w:eastAsia="PMingLiU" w:hAnsi="Palatino" w:cs="PMingLiU"/>
          <w:b/>
          <w:sz w:val="22"/>
          <w:szCs w:val="22"/>
          <w:lang w:eastAsia="zh-TW"/>
        </w:rPr>
        <w:t>-288-8549    Fax:  320-654-8650</w:t>
      </w:r>
    </w:p>
    <w:p w14:paraId="68E1F498" w14:textId="77777777" w:rsidR="003A20D5" w:rsidRDefault="00B85468" w:rsidP="003A20D5">
      <w:pPr>
        <w:jc w:val="center"/>
        <w:rPr>
          <w:rFonts w:ascii="Palatino" w:eastAsia="PMingLiU" w:hAnsi="Palatino" w:cs="PMingLiU"/>
          <w:b/>
          <w:bCs/>
          <w:color w:val="365F91"/>
          <w:sz w:val="28"/>
          <w:szCs w:val="28"/>
          <w:lang w:eastAsia="zh-TW"/>
        </w:rPr>
      </w:pPr>
      <w:hyperlink r:id="rId5" w:history="1">
        <w:r w:rsidR="003A20D5" w:rsidRPr="00F577A8">
          <w:rPr>
            <w:rFonts w:ascii="Palatino" w:eastAsia="PMingLiU" w:hAnsi="Palatino" w:cs="PMingLiU"/>
            <w:b/>
            <w:bCs/>
            <w:color w:val="365F91"/>
            <w:sz w:val="28"/>
            <w:szCs w:val="28"/>
            <w:u w:val="single"/>
            <w:lang w:eastAsia="zh-TW"/>
          </w:rPr>
          <w:t>www.milestonesmn.org</w:t>
        </w:r>
      </w:hyperlink>
      <w:r w:rsidR="003A20D5" w:rsidRPr="00F577A8">
        <w:rPr>
          <w:rFonts w:ascii="Palatino" w:eastAsia="PMingLiU" w:hAnsi="Palatino" w:cs="PMingLiU"/>
          <w:b/>
          <w:bCs/>
          <w:color w:val="365F91"/>
          <w:sz w:val="28"/>
          <w:szCs w:val="28"/>
          <w:lang w:eastAsia="zh-TW"/>
        </w:rPr>
        <w:t xml:space="preserve">     </w:t>
      </w:r>
    </w:p>
    <w:p w14:paraId="3F7162F4" w14:textId="77777777" w:rsidR="00596FD4" w:rsidRPr="00F577A8" w:rsidRDefault="00596FD4" w:rsidP="003A20D5">
      <w:pPr>
        <w:jc w:val="center"/>
        <w:rPr>
          <w:rFonts w:ascii="Palatino" w:eastAsia="PMingLiU" w:hAnsi="Palatino" w:cs="PMingLiU"/>
          <w:sz w:val="22"/>
          <w:szCs w:val="22"/>
          <w:lang w:eastAsia="zh-TW"/>
        </w:rPr>
      </w:pPr>
    </w:p>
    <w:p w14:paraId="7BEE0E84" w14:textId="35747865" w:rsidR="00D35AB7" w:rsidRPr="00B11BCC" w:rsidRDefault="00D35AB7" w:rsidP="00B11BCC">
      <w:pPr>
        <w:pStyle w:val="ListParagraph"/>
        <w:numPr>
          <w:ilvl w:val="0"/>
          <w:numId w:val="1"/>
        </w:numPr>
        <w:rPr>
          <w:rFonts w:ascii="Palatino" w:hAnsi="Palatino"/>
        </w:rPr>
      </w:pPr>
      <w:r w:rsidRPr="00B11BCC">
        <w:rPr>
          <w:rFonts w:ascii="Palatino" w:hAnsi="Palatino"/>
        </w:rPr>
        <w:t>Welcome and Introductions</w:t>
      </w:r>
      <w:r w:rsidR="00596FD4">
        <w:rPr>
          <w:rFonts w:ascii="Palatino" w:hAnsi="Palatino"/>
        </w:rPr>
        <w:t xml:space="preserve"> (quorum 13 members)</w:t>
      </w:r>
      <w:r w:rsidR="00C5126E">
        <w:rPr>
          <w:rFonts w:ascii="Palatino" w:hAnsi="Palatino"/>
        </w:rPr>
        <w:t xml:space="preserve">; Sarah Coltvet, Makayla Wijeratne, Barbara Burandt, </w:t>
      </w:r>
      <w:r w:rsidR="00124AE6">
        <w:rPr>
          <w:rFonts w:ascii="Palatino" w:hAnsi="Palatino"/>
        </w:rPr>
        <w:t xml:space="preserve">Christine Landherr, </w:t>
      </w:r>
      <w:r w:rsidR="00580BB1">
        <w:rPr>
          <w:rFonts w:ascii="Palatino" w:hAnsi="Palatino"/>
        </w:rPr>
        <w:t xml:space="preserve">Sue Currens, </w:t>
      </w:r>
      <w:r w:rsidR="00621AF9">
        <w:rPr>
          <w:rFonts w:ascii="Palatino" w:hAnsi="Palatino"/>
        </w:rPr>
        <w:t>Carol Gibson-Miller, Kristin</w:t>
      </w:r>
      <w:r w:rsidR="00B82217">
        <w:rPr>
          <w:rFonts w:ascii="Palatino" w:hAnsi="Palatino"/>
        </w:rPr>
        <w:t>a</w:t>
      </w:r>
      <w:r w:rsidR="00621AF9">
        <w:rPr>
          <w:rFonts w:ascii="Palatino" w:hAnsi="Palatino"/>
        </w:rPr>
        <w:t xml:space="preserve"> Bruggeman-Maag</w:t>
      </w:r>
      <w:r w:rsidR="00B22CD0">
        <w:rPr>
          <w:rFonts w:ascii="Palatino" w:hAnsi="Palatino"/>
        </w:rPr>
        <w:t xml:space="preserve">, </w:t>
      </w:r>
      <w:r w:rsidR="00D8015E">
        <w:rPr>
          <w:rFonts w:ascii="Palatino" w:hAnsi="Palatino"/>
        </w:rPr>
        <w:t xml:space="preserve">Jodie Dhooge, </w:t>
      </w:r>
      <w:r w:rsidR="00B82217">
        <w:rPr>
          <w:rFonts w:ascii="Palatino" w:hAnsi="Palatino"/>
        </w:rPr>
        <w:t xml:space="preserve">Lindsay Zirbes, </w:t>
      </w:r>
      <w:r w:rsidR="00065B99">
        <w:rPr>
          <w:rFonts w:ascii="Palatino" w:hAnsi="Palatino"/>
        </w:rPr>
        <w:t>Annie Newville</w:t>
      </w:r>
      <w:r w:rsidR="00EC3323">
        <w:rPr>
          <w:rFonts w:ascii="Palatino" w:hAnsi="Palatino"/>
        </w:rPr>
        <w:t xml:space="preserve">, Janelle Ortiz, Marcia Schlattman, Jennifer </w:t>
      </w:r>
      <w:proofErr w:type="spellStart"/>
      <w:r w:rsidR="00EC3323">
        <w:rPr>
          <w:rFonts w:ascii="Palatino" w:hAnsi="Palatino"/>
        </w:rPr>
        <w:t>Vandevord</w:t>
      </w:r>
      <w:proofErr w:type="spellEnd"/>
      <w:r w:rsidR="00EC3323">
        <w:rPr>
          <w:rFonts w:ascii="Palatino" w:hAnsi="Palatino"/>
        </w:rPr>
        <w:t>, Angel Meyer, Blake Schaaf</w:t>
      </w:r>
      <w:r w:rsidR="00445C0C">
        <w:rPr>
          <w:rFonts w:ascii="Palatino" w:hAnsi="Palatino"/>
        </w:rPr>
        <w:t xml:space="preserve">, </w:t>
      </w:r>
      <w:r w:rsidR="00AB4EFC">
        <w:rPr>
          <w:rFonts w:ascii="Palatino" w:hAnsi="Palatino"/>
        </w:rPr>
        <w:t>Jane Helgestad</w:t>
      </w:r>
      <w:r w:rsidR="002458C4">
        <w:rPr>
          <w:rFonts w:ascii="Palatino" w:hAnsi="Palatino"/>
        </w:rPr>
        <w:t>, Chastity</w:t>
      </w:r>
      <w:r w:rsidR="008D7644">
        <w:rPr>
          <w:rFonts w:ascii="Palatino" w:hAnsi="Palatino"/>
        </w:rPr>
        <w:t xml:space="preserve">, </w:t>
      </w:r>
    </w:p>
    <w:p w14:paraId="76AFE306" w14:textId="77777777" w:rsidR="00D35AB7" w:rsidRPr="00F577A8" w:rsidRDefault="00D35AB7" w:rsidP="00D35AB7">
      <w:pPr>
        <w:rPr>
          <w:rFonts w:ascii="Palatino" w:hAnsi="Palatino"/>
        </w:rPr>
      </w:pPr>
    </w:p>
    <w:p w14:paraId="54A54DCC" w14:textId="77777777" w:rsidR="00D35AB7" w:rsidRPr="00F577A8" w:rsidRDefault="00D35AB7" w:rsidP="00D35AB7">
      <w:pPr>
        <w:pStyle w:val="ListParagraph"/>
        <w:numPr>
          <w:ilvl w:val="0"/>
          <w:numId w:val="1"/>
        </w:numPr>
        <w:rPr>
          <w:rFonts w:ascii="Palatino" w:hAnsi="Palatino"/>
        </w:rPr>
      </w:pPr>
      <w:r w:rsidRPr="00F577A8">
        <w:rPr>
          <w:rFonts w:ascii="Palatino" w:hAnsi="Palatino"/>
        </w:rPr>
        <w:t>Approvals</w:t>
      </w:r>
    </w:p>
    <w:p w14:paraId="64A6653F" w14:textId="7A07C57A" w:rsidR="00D35AB7" w:rsidRPr="00F577A8" w:rsidRDefault="00D35AB7" w:rsidP="003D2E23">
      <w:pPr>
        <w:pStyle w:val="ListParagraph"/>
        <w:numPr>
          <w:ilvl w:val="1"/>
          <w:numId w:val="1"/>
        </w:numPr>
        <w:rPr>
          <w:rFonts w:ascii="Palatino" w:hAnsi="Palatino"/>
        </w:rPr>
      </w:pPr>
      <w:r w:rsidRPr="00F577A8">
        <w:rPr>
          <w:rFonts w:ascii="Palatino" w:hAnsi="Palatino"/>
        </w:rPr>
        <w:t>Minutes</w:t>
      </w:r>
      <w:r w:rsidR="00F050B2" w:rsidRPr="00F577A8">
        <w:rPr>
          <w:rFonts w:ascii="Palatino" w:hAnsi="Palatino"/>
        </w:rPr>
        <w:t>:</w:t>
      </w:r>
      <w:r w:rsidR="00E772F5">
        <w:rPr>
          <w:rFonts w:ascii="Palatino" w:hAnsi="Palatino"/>
        </w:rPr>
        <w:t xml:space="preserve"> </w:t>
      </w:r>
      <w:r w:rsidR="004607E4">
        <w:rPr>
          <w:rFonts w:ascii="Palatino" w:hAnsi="Palatino"/>
        </w:rPr>
        <w:t>December 2</w:t>
      </w:r>
      <w:r w:rsidR="004607E4" w:rsidRPr="004607E4">
        <w:rPr>
          <w:rFonts w:ascii="Palatino" w:hAnsi="Palatino"/>
          <w:vertAlign w:val="superscript"/>
        </w:rPr>
        <w:t>nd</w:t>
      </w:r>
      <w:r w:rsidR="004607E4">
        <w:rPr>
          <w:rFonts w:ascii="Palatino" w:hAnsi="Palatino"/>
        </w:rPr>
        <w:t>, 2021</w:t>
      </w:r>
      <w:r w:rsidR="006A27D4">
        <w:rPr>
          <w:rFonts w:ascii="Palatino" w:hAnsi="Palatino"/>
        </w:rPr>
        <w:t>- Janelle Ortiz motioned to approve the Minutes from December</w:t>
      </w:r>
      <w:r w:rsidR="00266563">
        <w:rPr>
          <w:rFonts w:ascii="Palatino" w:hAnsi="Palatino"/>
        </w:rPr>
        <w:t xml:space="preserve"> as is</w:t>
      </w:r>
      <w:r w:rsidR="006A27D4">
        <w:rPr>
          <w:rFonts w:ascii="Palatino" w:hAnsi="Palatino"/>
        </w:rPr>
        <w:t>…Annie Newville 2</w:t>
      </w:r>
      <w:r w:rsidR="006A27D4" w:rsidRPr="006A27D4">
        <w:rPr>
          <w:rFonts w:ascii="Palatino" w:hAnsi="Palatino"/>
          <w:vertAlign w:val="superscript"/>
        </w:rPr>
        <w:t>nd</w:t>
      </w:r>
      <w:r w:rsidR="00532D16">
        <w:rPr>
          <w:rFonts w:ascii="Palatino" w:hAnsi="Palatino"/>
        </w:rPr>
        <w:t>…. Motion</w:t>
      </w:r>
      <w:r w:rsidR="006A27D4">
        <w:rPr>
          <w:rFonts w:ascii="Palatino" w:hAnsi="Palatino"/>
        </w:rPr>
        <w:t xml:space="preserve"> Approved</w:t>
      </w:r>
    </w:p>
    <w:p w14:paraId="5E870F6E" w14:textId="20502D65" w:rsidR="003D12B5" w:rsidRPr="00596FD4" w:rsidRDefault="00D35AB7" w:rsidP="00596FD4">
      <w:pPr>
        <w:pStyle w:val="ListParagraph"/>
        <w:numPr>
          <w:ilvl w:val="1"/>
          <w:numId w:val="1"/>
        </w:numPr>
        <w:rPr>
          <w:rFonts w:ascii="Palatino" w:hAnsi="Palatino"/>
        </w:rPr>
      </w:pPr>
      <w:r w:rsidRPr="00596FD4">
        <w:rPr>
          <w:rFonts w:ascii="Palatino" w:hAnsi="Palatino"/>
        </w:rPr>
        <w:t>Agenda (any additions)</w:t>
      </w:r>
      <w:r w:rsidR="003F3918">
        <w:rPr>
          <w:rFonts w:ascii="Palatino" w:hAnsi="Palatino"/>
        </w:rPr>
        <w:t xml:space="preserve">- Funding request added and sent out earlier as well as </w:t>
      </w:r>
      <w:r w:rsidR="00266563">
        <w:rPr>
          <w:rFonts w:ascii="Palatino" w:hAnsi="Palatino"/>
        </w:rPr>
        <w:t>added to t</w:t>
      </w:r>
      <w:r w:rsidR="003F3918">
        <w:rPr>
          <w:rFonts w:ascii="Palatino" w:hAnsi="Palatino"/>
        </w:rPr>
        <w:t>he budget repor</w:t>
      </w:r>
      <w:r w:rsidR="00266563">
        <w:rPr>
          <w:rFonts w:ascii="Palatino" w:hAnsi="Palatino"/>
        </w:rPr>
        <w:t>t</w:t>
      </w:r>
    </w:p>
    <w:p w14:paraId="7E67DE3A" w14:textId="77777777" w:rsidR="00D35AB7" w:rsidRPr="00F577A8" w:rsidRDefault="00D35AB7" w:rsidP="00D35AB7">
      <w:pPr>
        <w:pStyle w:val="ListParagraph"/>
        <w:ind w:left="1440"/>
        <w:rPr>
          <w:rFonts w:ascii="Palatino" w:hAnsi="Palatino"/>
        </w:rPr>
      </w:pPr>
    </w:p>
    <w:p w14:paraId="50F64D52" w14:textId="7EB14C0F" w:rsidR="00A13C4F" w:rsidRPr="00A13C4F" w:rsidRDefault="007E055D" w:rsidP="00A13C4F">
      <w:pPr>
        <w:pStyle w:val="ListParagraph"/>
        <w:numPr>
          <w:ilvl w:val="0"/>
          <w:numId w:val="1"/>
        </w:numPr>
        <w:rPr>
          <w:rFonts w:ascii="Palatino" w:hAnsi="Palatino"/>
        </w:rPr>
      </w:pPr>
      <w:r w:rsidRPr="00F577A8">
        <w:rPr>
          <w:rFonts w:ascii="Palatino" w:hAnsi="Palatino"/>
        </w:rPr>
        <w:t xml:space="preserve">Financial/Budget </w:t>
      </w:r>
    </w:p>
    <w:p w14:paraId="392DDB90" w14:textId="548FE9DE" w:rsidR="00D35AB7" w:rsidRPr="00A243B1" w:rsidRDefault="00CC6FB8" w:rsidP="00A243B1">
      <w:pPr>
        <w:pStyle w:val="ListParagraph"/>
        <w:numPr>
          <w:ilvl w:val="1"/>
          <w:numId w:val="1"/>
        </w:numPr>
        <w:rPr>
          <w:rFonts w:ascii="Palatino" w:hAnsi="Palatino"/>
        </w:rPr>
      </w:pPr>
      <w:r w:rsidRPr="00A243B1">
        <w:rPr>
          <w:rFonts w:ascii="Palatino" w:hAnsi="Palatino"/>
        </w:rPr>
        <w:t>Expenditures</w:t>
      </w:r>
      <w:r w:rsidR="00FA76E2">
        <w:rPr>
          <w:rFonts w:ascii="Palatino" w:hAnsi="Palatino"/>
        </w:rPr>
        <w:t>- See budget report that was sent out prior to meeting</w:t>
      </w:r>
      <w:r w:rsidR="00926835">
        <w:rPr>
          <w:rFonts w:ascii="Palatino" w:hAnsi="Palatino"/>
        </w:rPr>
        <w:t xml:space="preserve"> </w:t>
      </w:r>
    </w:p>
    <w:p w14:paraId="7BDB9C00" w14:textId="77777777" w:rsidR="00940401" w:rsidRDefault="00D35AB7" w:rsidP="00940401">
      <w:pPr>
        <w:pStyle w:val="ListParagraph"/>
        <w:numPr>
          <w:ilvl w:val="1"/>
          <w:numId w:val="1"/>
        </w:numPr>
        <w:rPr>
          <w:rFonts w:ascii="Palatino" w:hAnsi="Palatino"/>
        </w:rPr>
      </w:pPr>
      <w:r w:rsidRPr="001F60DA">
        <w:rPr>
          <w:rFonts w:ascii="Palatino" w:hAnsi="Palatino"/>
        </w:rPr>
        <w:t>Request for Funding</w:t>
      </w:r>
      <w:r w:rsidR="004F6944">
        <w:rPr>
          <w:rFonts w:ascii="Palatino" w:hAnsi="Palatino"/>
        </w:rPr>
        <w:t xml:space="preserve">- WCED requesting $428.00 to help pay for postage to send out their welcome packets to all </w:t>
      </w:r>
      <w:r w:rsidR="00532D16">
        <w:rPr>
          <w:rFonts w:ascii="Palatino" w:hAnsi="Palatino"/>
        </w:rPr>
        <w:t>9-month-old</w:t>
      </w:r>
      <w:r w:rsidR="004F6944">
        <w:rPr>
          <w:rFonts w:ascii="Palatino" w:hAnsi="Palatino"/>
        </w:rPr>
        <w:t xml:space="preserve"> </w:t>
      </w:r>
      <w:r w:rsidR="00CC7AD6">
        <w:rPr>
          <w:rFonts w:ascii="Palatino" w:hAnsi="Palatino"/>
        </w:rPr>
        <w:t xml:space="preserve">children in their area. </w:t>
      </w:r>
    </w:p>
    <w:p w14:paraId="34AD3477" w14:textId="27DD9CF8" w:rsidR="009C0571" w:rsidRPr="00940401" w:rsidRDefault="00F277D0" w:rsidP="00940401">
      <w:pPr>
        <w:pStyle w:val="ListParagraph"/>
        <w:numPr>
          <w:ilvl w:val="2"/>
          <w:numId w:val="1"/>
        </w:numPr>
        <w:rPr>
          <w:rFonts w:ascii="Palatino" w:hAnsi="Palatino"/>
        </w:rPr>
      </w:pPr>
      <w:r w:rsidRPr="00940401">
        <w:rPr>
          <w:rFonts w:ascii="Palatino" w:hAnsi="Palatino"/>
        </w:rPr>
        <w:t xml:space="preserve">Annie Newville motioned to approve </w:t>
      </w:r>
      <w:r w:rsidR="00CC7AD6" w:rsidRPr="00940401">
        <w:rPr>
          <w:rFonts w:ascii="Palatino" w:hAnsi="Palatino"/>
        </w:rPr>
        <w:t xml:space="preserve">$428.00 </w:t>
      </w:r>
      <w:r w:rsidR="0084721C" w:rsidRPr="00940401">
        <w:rPr>
          <w:rFonts w:ascii="Palatino" w:hAnsi="Palatino"/>
        </w:rPr>
        <w:t>for WCED postage…</w:t>
      </w:r>
      <w:r w:rsidRPr="00940401">
        <w:rPr>
          <w:rFonts w:ascii="Palatino" w:hAnsi="Palatino"/>
        </w:rPr>
        <w:t>Christine Landherr 2</w:t>
      </w:r>
      <w:r w:rsidRPr="00940401">
        <w:rPr>
          <w:rFonts w:ascii="Palatino" w:hAnsi="Palatino"/>
          <w:vertAlign w:val="superscript"/>
        </w:rPr>
        <w:t>nd</w:t>
      </w:r>
      <w:r w:rsidRPr="00940401">
        <w:rPr>
          <w:rFonts w:ascii="Palatino" w:hAnsi="Palatino"/>
        </w:rPr>
        <w:t>…Motion Approved</w:t>
      </w:r>
    </w:p>
    <w:p w14:paraId="744BAC19" w14:textId="6C5503A1" w:rsidR="00940401" w:rsidRDefault="00940401" w:rsidP="00940401">
      <w:pPr>
        <w:pStyle w:val="ListParagraph"/>
        <w:numPr>
          <w:ilvl w:val="1"/>
          <w:numId w:val="1"/>
        </w:numPr>
        <w:spacing w:after="200" w:line="276" w:lineRule="auto"/>
        <w:rPr>
          <w:szCs w:val="18"/>
        </w:rPr>
      </w:pPr>
      <w:r>
        <w:rPr>
          <w:szCs w:val="18"/>
        </w:rPr>
        <w:t xml:space="preserve">$325.00 for First Steps Baby Expo Booth Registration </w:t>
      </w:r>
    </w:p>
    <w:p w14:paraId="0812352D" w14:textId="56002E3D" w:rsidR="00940401" w:rsidRDefault="00940401" w:rsidP="00940401">
      <w:pPr>
        <w:pStyle w:val="ListParagraph"/>
        <w:numPr>
          <w:ilvl w:val="1"/>
          <w:numId w:val="1"/>
        </w:numPr>
        <w:rPr>
          <w:rFonts w:ascii="Palatino" w:hAnsi="Palatino"/>
        </w:rPr>
      </w:pPr>
      <w:r w:rsidRPr="00AF34E0">
        <w:rPr>
          <w:szCs w:val="18"/>
        </w:rPr>
        <w:t>Up to $500.00 for First Books in Spanish</w:t>
      </w:r>
    </w:p>
    <w:p w14:paraId="77890613" w14:textId="32FC97E6" w:rsidR="00940401" w:rsidRDefault="00940401" w:rsidP="00940401">
      <w:pPr>
        <w:pStyle w:val="ListParagraph"/>
        <w:numPr>
          <w:ilvl w:val="2"/>
          <w:numId w:val="1"/>
        </w:numPr>
        <w:spacing w:after="200" w:line="276" w:lineRule="auto"/>
        <w:rPr>
          <w:szCs w:val="18"/>
        </w:rPr>
      </w:pPr>
      <w:r>
        <w:rPr>
          <w:szCs w:val="18"/>
        </w:rPr>
        <w:t>Annie Newville motioned to approve $325.00 for Baby Expo Booth Registration as well as up to $500.00 for First Books in Spanish…Marcia Schlattman 2</w:t>
      </w:r>
      <w:r w:rsidRPr="00062577">
        <w:rPr>
          <w:szCs w:val="18"/>
          <w:vertAlign w:val="superscript"/>
        </w:rPr>
        <w:t>nd</w:t>
      </w:r>
      <w:r>
        <w:rPr>
          <w:szCs w:val="18"/>
        </w:rPr>
        <w:t xml:space="preserve">…Motion Approved.  </w:t>
      </w:r>
    </w:p>
    <w:p w14:paraId="1F5C1B9D" w14:textId="10BF2B5F" w:rsidR="00940401" w:rsidRDefault="00940401" w:rsidP="00940401">
      <w:pPr>
        <w:pStyle w:val="ListParagraph"/>
        <w:numPr>
          <w:ilvl w:val="1"/>
          <w:numId w:val="1"/>
        </w:numPr>
        <w:spacing w:after="200" w:line="276" w:lineRule="auto"/>
        <w:rPr>
          <w:szCs w:val="18"/>
        </w:rPr>
      </w:pPr>
      <w:r>
        <w:rPr>
          <w:szCs w:val="18"/>
        </w:rPr>
        <w:t xml:space="preserve">Budget reallocation – </w:t>
      </w:r>
    </w:p>
    <w:p w14:paraId="4B26035F" w14:textId="77777777" w:rsidR="00940401" w:rsidRDefault="00940401" w:rsidP="00940401">
      <w:pPr>
        <w:pStyle w:val="ListParagraph"/>
        <w:numPr>
          <w:ilvl w:val="2"/>
          <w:numId w:val="1"/>
        </w:numPr>
        <w:spacing w:after="200" w:line="276" w:lineRule="auto"/>
        <w:rPr>
          <w:szCs w:val="18"/>
        </w:rPr>
      </w:pPr>
      <w:r>
        <w:rPr>
          <w:szCs w:val="18"/>
        </w:rPr>
        <w:t xml:space="preserve">Move $1000 from printed materials to Public Awareness Campaigns (Risdall) and move $200 from printed materials to Public Awareness Resource Fairs. </w:t>
      </w:r>
    </w:p>
    <w:p w14:paraId="408DB967" w14:textId="375AD6A5" w:rsidR="001F60DA" w:rsidRPr="00940401" w:rsidRDefault="000548D2" w:rsidP="00940401">
      <w:pPr>
        <w:pStyle w:val="ListParagraph"/>
        <w:numPr>
          <w:ilvl w:val="3"/>
          <w:numId w:val="1"/>
        </w:numPr>
        <w:spacing w:after="200" w:line="276" w:lineRule="auto"/>
        <w:rPr>
          <w:szCs w:val="18"/>
        </w:rPr>
      </w:pPr>
      <w:r w:rsidRPr="00940401">
        <w:rPr>
          <w:rFonts w:ascii="Palatino" w:hAnsi="Palatino"/>
        </w:rPr>
        <w:t>Sarah Coltvet motioned to</w:t>
      </w:r>
      <w:r w:rsidR="00940401">
        <w:rPr>
          <w:rFonts w:ascii="Palatino" w:hAnsi="Palatino"/>
        </w:rPr>
        <w:t xml:space="preserve"> make these reallocations and</w:t>
      </w:r>
      <w:r w:rsidRPr="00940401">
        <w:rPr>
          <w:rFonts w:ascii="Palatino" w:hAnsi="Palatino"/>
        </w:rPr>
        <w:t xml:space="preserve"> Lindsay Zirbes 2</w:t>
      </w:r>
      <w:r w:rsidRPr="00940401">
        <w:rPr>
          <w:rFonts w:ascii="Palatino" w:hAnsi="Palatino"/>
          <w:vertAlign w:val="superscript"/>
        </w:rPr>
        <w:t>nd</w:t>
      </w:r>
      <w:r w:rsidRPr="00940401">
        <w:rPr>
          <w:rFonts w:ascii="Palatino" w:hAnsi="Palatino"/>
        </w:rPr>
        <w:t>…Motion Approved</w:t>
      </w:r>
    </w:p>
    <w:p w14:paraId="73C28FEB" w14:textId="77777777" w:rsidR="00D35AB7" w:rsidRPr="00F577A8" w:rsidRDefault="00D35AB7" w:rsidP="00D35AB7">
      <w:pPr>
        <w:pStyle w:val="ListParagraph"/>
        <w:numPr>
          <w:ilvl w:val="0"/>
          <w:numId w:val="1"/>
        </w:numPr>
        <w:rPr>
          <w:rFonts w:ascii="Palatino" w:hAnsi="Palatino"/>
        </w:rPr>
      </w:pPr>
      <w:r w:rsidRPr="00F577A8">
        <w:rPr>
          <w:rFonts w:ascii="Palatino" w:hAnsi="Palatino"/>
        </w:rPr>
        <w:t>New Business</w:t>
      </w:r>
    </w:p>
    <w:p w14:paraId="0A1830A5" w14:textId="77777777" w:rsidR="00596FD4" w:rsidRDefault="001776E4" w:rsidP="00596FD4">
      <w:pPr>
        <w:pStyle w:val="ListParagraph"/>
        <w:numPr>
          <w:ilvl w:val="1"/>
          <w:numId w:val="1"/>
        </w:numPr>
        <w:rPr>
          <w:rFonts w:ascii="Palatino" w:hAnsi="Palatino"/>
        </w:rPr>
      </w:pPr>
      <w:r w:rsidRPr="00F577A8">
        <w:rPr>
          <w:rFonts w:ascii="Palatino" w:hAnsi="Palatino"/>
        </w:rPr>
        <w:t>Updates from Public Awareness Coordinator-Makayla</w:t>
      </w:r>
      <w:r w:rsidR="00784304">
        <w:rPr>
          <w:rFonts w:ascii="Palatino" w:hAnsi="Palatino"/>
        </w:rPr>
        <w:t xml:space="preserve">. </w:t>
      </w:r>
    </w:p>
    <w:p w14:paraId="2392AB83" w14:textId="77777777" w:rsidR="00942E47" w:rsidRPr="007777FC" w:rsidRDefault="00942E47" w:rsidP="00942E47">
      <w:pPr>
        <w:pStyle w:val="ListParagraph"/>
        <w:spacing w:after="200" w:line="276" w:lineRule="auto"/>
        <w:rPr>
          <w:szCs w:val="18"/>
        </w:rPr>
      </w:pPr>
      <w:r w:rsidRPr="007777FC">
        <w:rPr>
          <w:szCs w:val="18"/>
        </w:rPr>
        <w:t>Fairs and Expos</w:t>
      </w:r>
    </w:p>
    <w:p w14:paraId="4CCA8D2B" w14:textId="1A38C34E" w:rsidR="00942E47" w:rsidRDefault="00942E47" w:rsidP="00942E47">
      <w:pPr>
        <w:pStyle w:val="ListParagraph"/>
        <w:numPr>
          <w:ilvl w:val="0"/>
          <w:numId w:val="5"/>
        </w:numPr>
        <w:spacing w:after="200" w:line="276" w:lineRule="auto"/>
        <w:rPr>
          <w:szCs w:val="18"/>
        </w:rPr>
      </w:pPr>
      <w:r>
        <w:rPr>
          <w:szCs w:val="18"/>
        </w:rPr>
        <w:t>Nothing</w:t>
      </w:r>
      <w:r w:rsidR="005B2722">
        <w:rPr>
          <w:szCs w:val="18"/>
        </w:rPr>
        <w:t xml:space="preserve"> has happened</w:t>
      </w:r>
      <w:r>
        <w:rPr>
          <w:szCs w:val="18"/>
        </w:rPr>
        <w:t xml:space="preserve"> in person</w:t>
      </w:r>
      <w:r w:rsidR="005B2722">
        <w:rPr>
          <w:szCs w:val="18"/>
        </w:rPr>
        <w:t xml:space="preserve"> since our last meeting</w:t>
      </w:r>
      <w:r>
        <w:rPr>
          <w:szCs w:val="18"/>
        </w:rPr>
        <w:t xml:space="preserve"> to report</w:t>
      </w:r>
    </w:p>
    <w:p w14:paraId="11967687" w14:textId="77777777" w:rsidR="00942E47" w:rsidRPr="007777FC" w:rsidRDefault="00942E47" w:rsidP="00942E47">
      <w:pPr>
        <w:pStyle w:val="ListParagraph"/>
        <w:numPr>
          <w:ilvl w:val="0"/>
          <w:numId w:val="5"/>
        </w:numPr>
        <w:spacing w:after="200" w:line="276" w:lineRule="auto"/>
        <w:rPr>
          <w:szCs w:val="18"/>
        </w:rPr>
      </w:pPr>
      <w:r>
        <w:rPr>
          <w:szCs w:val="18"/>
        </w:rPr>
        <w:t>First Steps Baby Expo is March 26</w:t>
      </w:r>
      <w:r w:rsidRPr="00D30506">
        <w:rPr>
          <w:szCs w:val="18"/>
          <w:vertAlign w:val="superscript"/>
        </w:rPr>
        <w:t>th</w:t>
      </w:r>
      <w:r>
        <w:rPr>
          <w:szCs w:val="18"/>
        </w:rPr>
        <w:t xml:space="preserve">. Makayla is looking into seeing if there are in person vendors if they are only online.  Looks like the event is in person, but the way it’s worded on the website it sounds like vendors/exhibitors will not be in person??  </w:t>
      </w:r>
    </w:p>
    <w:p w14:paraId="544DCC98" w14:textId="77777777" w:rsidR="00942E47" w:rsidRPr="007777FC" w:rsidRDefault="00942E47" w:rsidP="00942E47">
      <w:pPr>
        <w:pStyle w:val="ListParagraph"/>
        <w:spacing w:after="200" w:line="276" w:lineRule="auto"/>
        <w:rPr>
          <w:szCs w:val="18"/>
        </w:rPr>
      </w:pPr>
      <w:r w:rsidRPr="007777FC">
        <w:rPr>
          <w:szCs w:val="18"/>
        </w:rPr>
        <w:t>Billboards</w:t>
      </w:r>
    </w:p>
    <w:p w14:paraId="47AEBBDC" w14:textId="1558C65A" w:rsidR="00942E47" w:rsidRPr="007777FC" w:rsidRDefault="00942E47" w:rsidP="00942E47">
      <w:pPr>
        <w:pStyle w:val="ListParagraph"/>
        <w:numPr>
          <w:ilvl w:val="0"/>
          <w:numId w:val="4"/>
        </w:numPr>
        <w:spacing w:after="200" w:line="276" w:lineRule="auto"/>
        <w:rPr>
          <w:szCs w:val="18"/>
        </w:rPr>
      </w:pPr>
      <w:r>
        <w:rPr>
          <w:szCs w:val="18"/>
        </w:rPr>
        <w:t xml:space="preserve">We have a new </w:t>
      </w:r>
      <w:r w:rsidR="00532D16">
        <w:rPr>
          <w:szCs w:val="18"/>
        </w:rPr>
        <w:t>3-month</w:t>
      </w:r>
      <w:r>
        <w:rPr>
          <w:szCs w:val="18"/>
        </w:rPr>
        <w:t xml:space="preserve"> campaign with Lamar right now that will end in February.  There are 10 boards spread throughout the entire county and we’ve updated the design.  </w:t>
      </w:r>
    </w:p>
    <w:p w14:paraId="1569BC31" w14:textId="77777777" w:rsidR="00942E47" w:rsidRPr="007777FC" w:rsidRDefault="00942E47" w:rsidP="00942E47">
      <w:pPr>
        <w:pStyle w:val="ListParagraph"/>
        <w:spacing w:after="200" w:line="276" w:lineRule="auto"/>
        <w:rPr>
          <w:szCs w:val="18"/>
        </w:rPr>
      </w:pPr>
      <w:proofErr w:type="spellStart"/>
      <w:r w:rsidRPr="007777FC">
        <w:rPr>
          <w:szCs w:val="18"/>
        </w:rPr>
        <w:lastRenderedPageBreak/>
        <w:t>Epromos</w:t>
      </w:r>
      <w:proofErr w:type="spellEnd"/>
    </w:p>
    <w:p w14:paraId="14657267" w14:textId="77777777" w:rsidR="00942E47" w:rsidRPr="007777FC" w:rsidRDefault="00942E47" w:rsidP="00942E47">
      <w:pPr>
        <w:pStyle w:val="ListParagraph"/>
        <w:numPr>
          <w:ilvl w:val="0"/>
          <w:numId w:val="3"/>
        </w:numPr>
        <w:spacing w:after="200" w:line="276" w:lineRule="auto"/>
        <w:rPr>
          <w:szCs w:val="18"/>
        </w:rPr>
      </w:pPr>
      <w:r>
        <w:rPr>
          <w:szCs w:val="18"/>
        </w:rPr>
        <w:t>We have coloring books, crayons, and hot/cold packs available at the office for pick up</w:t>
      </w:r>
    </w:p>
    <w:p w14:paraId="12E2A1A7" w14:textId="77777777" w:rsidR="00942E47" w:rsidRPr="007777FC" w:rsidRDefault="00942E47" w:rsidP="00942E47">
      <w:pPr>
        <w:pStyle w:val="ListParagraph"/>
        <w:spacing w:after="200" w:line="276" w:lineRule="auto"/>
        <w:rPr>
          <w:szCs w:val="18"/>
        </w:rPr>
      </w:pPr>
      <w:r w:rsidRPr="007777FC">
        <w:rPr>
          <w:szCs w:val="18"/>
        </w:rPr>
        <w:t>Social Indoor Advertising</w:t>
      </w:r>
    </w:p>
    <w:p w14:paraId="1B603B0B" w14:textId="5C7E9C54" w:rsidR="00942E47" w:rsidRPr="007777FC" w:rsidRDefault="00942E47" w:rsidP="00942E47">
      <w:pPr>
        <w:pStyle w:val="ListParagraph"/>
        <w:spacing w:after="200" w:line="276" w:lineRule="auto"/>
        <w:ind w:left="1440"/>
        <w:rPr>
          <w:szCs w:val="18"/>
        </w:rPr>
      </w:pPr>
      <w:r>
        <w:rPr>
          <w:szCs w:val="18"/>
        </w:rPr>
        <w:t xml:space="preserve">We have a </w:t>
      </w:r>
      <w:r w:rsidR="00532D16">
        <w:rPr>
          <w:szCs w:val="18"/>
        </w:rPr>
        <w:t>3-month</w:t>
      </w:r>
      <w:r>
        <w:rPr>
          <w:szCs w:val="18"/>
        </w:rPr>
        <w:t xml:space="preserve"> campaign going on right now and will end February.  </w:t>
      </w:r>
    </w:p>
    <w:p w14:paraId="55C5D163" w14:textId="213E7B0F" w:rsidR="00942E47" w:rsidRDefault="00942E47" w:rsidP="00942E47">
      <w:pPr>
        <w:pStyle w:val="ListParagraph"/>
        <w:spacing w:after="200" w:line="276" w:lineRule="auto"/>
        <w:rPr>
          <w:szCs w:val="18"/>
        </w:rPr>
      </w:pPr>
      <w:r>
        <w:rPr>
          <w:szCs w:val="18"/>
        </w:rPr>
        <w:t>R</w:t>
      </w:r>
      <w:r w:rsidRPr="007777FC">
        <w:rPr>
          <w:szCs w:val="18"/>
        </w:rPr>
        <w:t>egion 11</w:t>
      </w:r>
    </w:p>
    <w:p w14:paraId="20FEAC3E" w14:textId="2B34BA75" w:rsidR="00942E47" w:rsidRPr="007777FC" w:rsidRDefault="004F4846" w:rsidP="00942E47">
      <w:pPr>
        <w:pStyle w:val="ListParagraph"/>
        <w:numPr>
          <w:ilvl w:val="0"/>
          <w:numId w:val="3"/>
        </w:numPr>
        <w:spacing w:after="200" w:line="276" w:lineRule="auto"/>
        <w:rPr>
          <w:szCs w:val="18"/>
        </w:rPr>
      </w:pPr>
      <w:r>
        <w:rPr>
          <w:szCs w:val="18"/>
        </w:rPr>
        <w:t xml:space="preserve">Brochures </w:t>
      </w:r>
      <w:r w:rsidR="00F96CA6">
        <w:rPr>
          <w:szCs w:val="18"/>
        </w:rPr>
        <w:t>and bookmarks have all been restocked and ready to be distributed</w:t>
      </w:r>
    </w:p>
    <w:p w14:paraId="652281DD" w14:textId="77777777" w:rsidR="00942E47" w:rsidRPr="007777FC" w:rsidRDefault="00942E47" w:rsidP="00942E47">
      <w:pPr>
        <w:pStyle w:val="ListParagraph"/>
        <w:spacing w:after="200" w:line="276" w:lineRule="auto"/>
        <w:rPr>
          <w:szCs w:val="18"/>
        </w:rPr>
      </w:pPr>
      <w:r w:rsidRPr="007777FC">
        <w:rPr>
          <w:szCs w:val="18"/>
        </w:rPr>
        <w:t>First Books</w:t>
      </w:r>
    </w:p>
    <w:p w14:paraId="77DCF617" w14:textId="77777777" w:rsidR="00942E47" w:rsidRPr="007777FC" w:rsidRDefault="00942E47" w:rsidP="00942E47">
      <w:pPr>
        <w:pStyle w:val="ListParagraph"/>
        <w:numPr>
          <w:ilvl w:val="0"/>
          <w:numId w:val="3"/>
        </w:numPr>
        <w:spacing w:after="200" w:line="276" w:lineRule="auto"/>
        <w:rPr>
          <w:szCs w:val="18"/>
        </w:rPr>
      </w:pPr>
      <w:r>
        <w:rPr>
          <w:szCs w:val="18"/>
        </w:rPr>
        <w:t xml:space="preserve">An order was placed so there are lots of books in supply.  </w:t>
      </w:r>
    </w:p>
    <w:p w14:paraId="72D9C564" w14:textId="77777777" w:rsidR="00942E47" w:rsidRPr="007777FC" w:rsidRDefault="00942E47" w:rsidP="00942E47">
      <w:pPr>
        <w:pStyle w:val="ListParagraph"/>
        <w:spacing w:after="200" w:line="276" w:lineRule="auto"/>
        <w:rPr>
          <w:szCs w:val="18"/>
        </w:rPr>
      </w:pPr>
      <w:r w:rsidRPr="007777FC">
        <w:rPr>
          <w:szCs w:val="18"/>
        </w:rPr>
        <w:t>Risdall</w:t>
      </w:r>
    </w:p>
    <w:p w14:paraId="2776830B" w14:textId="0D5B3666" w:rsidR="00942E47" w:rsidRPr="007777FC" w:rsidRDefault="00942E47" w:rsidP="00942E47">
      <w:pPr>
        <w:pStyle w:val="ListParagraph"/>
        <w:numPr>
          <w:ilvl w:val="0"/>
          <w:numId w:val="3"/>
        </w:numPr>
        <w:spacing w:after="200" w:line="276" w:lineRule="auto"/>
        <w:rPr>
          <w:szCs w:val="18"/>
        </w:rPr>
      </w:pPr>
      <w:r>
        <w:rPr>
          <w:szCs w:val="18"/>
        </w:rPr>
        <w:t>Makayla met with them on January 20</w:t>
      </w:r>
      <w:r w:rsidRPr="00392C5E">
        <w:rPr>
          <w:szCs w:val="18"/>
          <w:vertAlign w:val="superscript"/>
        </w:rPr>
        <w:t>th</w:t>
      </w:r>
      <w:r>
        <w:rPr>
          <w:szCs w:val="18"/>
        </w:rPr>
        <w:t xml:space="preserve">.  Things have slowed down a </w:t>
      </w:r>
      <w:r w:rsidR="006209F1">
        <w:rPr>
          <w:szCs w:val="18"/>
        </w:rPr>
        <w:t>bit,</w:t>
      </w:r>
      <w:r>
        <w:rPr>
          <w:szCs w:val="18"/>
        </w:rPr>
        <w:t xml:space="preserve"> so we are changing things up just a tad.  We are going to try doing a sole ad via Twitter </w:t>
      </w:r>
      <w:r w:rsidR="006209F1">
        <w:rPr>
          <w:szCs w:val="18"/>
        </w:rPr>
        <w:t>and</w:t>
      </w:r>
      <w:r>
        <w:rPr>
          <w:szCs w:val="18"/>
        </w:rPr>
        <w:t xml:space="preserve"> doing short videos instead of pics.  They seem to get a better response.  Wondering if we may have saturated the Spanish market the past several </w:t>
      </w:r>
      <w:r w:rsidR="006209F1">
        <w:rPr>
          <w:szCs w:val="18"/>
        </w:rPr>
        <w:t>years</w:t>
      </w:r>
      <w:r>
        <w:rPr>
          <w:szCs w:val="18"/>
        </w:rPr>
        <w:t xml:space="preserve">?  Word is out there?  </w:t>
      </w:r>
    </w:p>
    <w:p w14:paraId="088DFE43" w14:textId="77777777" w:rsidR="00942E47" w:rsidRPr="007777FC" w:rsidRDefault="00942E47" w:rsidP="00942E47">
      <w:pPr>
        <w:pStyle w:val="ListParagraph"/>
        <w:spacing w:after="200" w:line="276" w:lineRule="auto"/>
        <w:rPr>
          <w:szCs w:val="18"/>
        </w:rPr>
      </w:pPr>
      <w:r w:rsidRPr="007777FC">
        <w:rPr>
          <w:szCs w:val="18"/>
        </w:rPr>
        <w:t>Training Sponsorships</w:t>
      </w:r>
    </w:p>
    <w:p w14:paraId="4A600BD5" w14:textId="32E93F46" w:rsidR="00942E47" w:rsidRDefault="00942E47" w:rsidP="00942E47">
      <w:pPr>
        <w:pStyle w:val="ListParagraph"/>
        <w:numPr>
          <w:ilvl w:val="0"/>
          <w:numId w:val="3"/>
        </w:numPr>
        <w:spacing w:after="200" w:line="276" w:lineRule="auto"/>
        <w:rPr>
          <w:szCs w:val="18"/>
        </w:rPr>
      </w:pPr>
      <w:r w:rsidRPr="007777FC">
        <w:rPr>
          <w:szCs w:val="18"/>
        </w:rPr>
        <w:t xml:space="preserve">Nothing </w:t>
      </w:r>
      <w:r w:rsidR="00532D16" w:rsidRPr="007777FC">
        <w:rPr>
          <w:szCs w:val="18"/>
        </w:rPr>
        <w:t>currently</w:t>
      </w:r>
      <w:r w:rsidRPr="007777FC">
        <w:rPr>
          <w:szCs w:val="18"/>
        </w:rPr>
        <w:t>.</w:t>
      </w:r>
    </w:p>
    <w:p w14:paraId="392D3746" w14:textId="77777777" w:rsidR="00940401" w:rsidRDefault="00940401" w:rsidP="00940401">
      <w:pPr>
        <w:pStyle w:val="ListParagraph"/>
        <w:spacing w:after="200" w:line="276" w:lineRule="auto"/>
        <w:ind w:left="1440"/>
        <w:rPr>
          <w:szCs w:val="18"/>
        </w:rPr>
      </w:pPr>
    </w:p>
    <w:p w14:paraId="6E54107C" w14:textId="3126C43B" w:rsidR="00F65C35" w:rsidRPr="004F4846" w:rsidRDefault="009C0571" w:rsidP="00A2274F">
      <w:pPr>
        <w:pStyle w:val="ListParagraph"/>
        <w:numPr>
          <w:ilvl w:val="0"/>
          <w:numId w:val="1"/>
        </w:numPr>
        <w:spacing w:after="200" w:line="276" w:lineRule="auto"/>
        <w:rPr>
          <w:rFonts w:ascii="Palatino" w:hAnsi="Palatino"/>
        </w:rPr>
      </w:pPr>
      <w:r w:rsidRPr="004F4846">
        <w:rPr>
          <w:rFonts w:ascii="Palatino" w:hAnsi="Palatino"/>
        </w:rPr>
        <w:t xml:space="preserve">Indigenous and/or tribal representation on IEIC </w:t>
      </w:r>
      <w:r w:rsidR="00616321" w:rsidRPr="004F4846">
        <w:rPr>
          <w:rFonts w:ascii="Palatino" w:hAnsi="Palatino"/>
        </w:rPr>
        <w:t>(updates?)</w:t>
      </w:r>
      <w:r w:rsidR="000548D2">
        <w:rPr>
          <w:rFonts w:ascii="Palatino" w:hAnsi="Palatino"/>
        </w:rPr>
        <w:t xml:space="preserve">- Nothing new </w:t>
      </w:r>
      <w:r w:rsidR="006209F1">
        <w:rPr>
          <w:rFonts w:ascii="Palatino" w:hAnsi="Palatino"/>
        </w:rPr>
        <w:t>currently</w:t>
      </w:r>
      <w:r w:rsidR="00D530B0">
        <w:rPr>
          <w:rFonts w:ascii="Palatino" w:hAnsi="Palatino"/>
        </w:rPr>
        <w:t xml:space="preserve"> and discussion at the ICC it sounds like that is the norm across the state.  </w:t>
      </w:r>
      <w:r w:rsidR="00F524F1">
        <w:rPr>
          <w:rFonts w:ascii="Palatino" w:hAnsi="Palatino"/>
        </w:rPr>
        <w:t xml:space="preserve">Carol has a </w:t>
      </w:r>
      <w:r w:rsidR="006209F1">
        <w:rPr>
          <w:rFonts w:ascii="Palatino" w:hAnsi="Palatino"/>
        </w:rPr>
        <w:t>nursing student</w:t>
      </w:r>
      <w:r w:rsidR="00F524F1">
        <w:rPr>
          <w:rFonts w:ascii="Palatino" w:hAnsi="Palatino"/>
        </w:rPr>
        <w:t xml:space="preserve"> that may be a connection for this </w:t>
      </w:r>
      <w:r w:rsidR="00396D37">
        <w:rPr>
          <w:rFonts w:ascii="Palatino" w:hAnsi="Palatino"/>
        </w:rPr>
        <w:t xml:space="preserve">slot.  </w:t>
      </w:r>
    </w:p>
    <w:p w14:paraId="6436A26D" w14:textId="77777777" w:rsidR="00CE254F" w:rsidRDefault="00CE254F" w:rsidP="00CE254F">
      <w:pPr>
        <w:pStyle w:val="ListParagraph"/>
        <w:rPr>
          <w:rFonts w:ascii="Palatino" w:hAnsi="Palatino"/>
        </w:rPr>
      </w:pPr>
    </w:p>
    <w:p w14:paraId="4B51F8D5" w14:textId="6DEB1366" w:rsidR="00F577A8" w:rsidRPr="00F65C35" w:rsidRDefault="00CC6FB8" w:rsidP="00F65C35">
      <w:pPr>
        <w:pStyle w:val="ListParagraph"/>
        <w:numPr>
          <w:ilvl w:val="0"/>
          <w:numId w:val="1"/>
        </w:numPr>
        <w:rPr>
          <w:rFonts w:ascii="Palatino" w:hAnsi="Palatino"/>
        </w:rPr>
      </w:pPr>
      <w:r w:rsidRPr="00F65C35">
        <w:rPr>
          <w:rFonts w:ascii="Palatino" w:hAnsi="Palatino"/>
        </w:rPr>
        <w:t>State Updates</w:t>
      </w:r>
    </w:p>
    <w:p w14:paraId="22C3DD85" w14:textId="16AE3FEA" w:rsidR="00C34430" w:rsidRDefault="00CC6FB8" w:rsidP="003D12B5">
      <w:pPr>
        <w:pStyle w:val="ListParagraph"/>
        <w:numPr>
          <w:ilvl w:val="2"/>
          <w:numId w:val="1"/>
        </w:numPr>
        <w:rPr>
          <w:rFonts w:ascii="Palatino" w:hAnsi="Palatino"/>
        </w:rPr>
      </w:pPr>
      <w:r w:rsidRPr="00F577A8">
        <w:rPr>
          <w:rFonts w:ascii="Palatino" w:hAnsi="Palatino"/>
        </w:rPr>
        <w:t>State IEIC Monthly Calls</w:t>
      </w:r>
      <w:r w:rsidR="0095140C" w:rsidRPr="00F577A8">
        <w:rPr>
          <w:rFonts w:ascii="Palatino" w:hAnsi="Palatino"/>
        </w:rPr>
        <w:t>: 3</w:t>
      </w:r>
      <w:r w:rsidR="0095140C" w:rsidRPr="00F577A8">
        <w:rPr>
          <w:rFonts w:ascii="Palatino" w:hAnsi="Palatino"/>
          <w:vertAlign w:val="superscript"/>
        </w:rPr>
        <w:t>rd</w:t>
      </w:r>
      <w:r w:rsidR="00F577A8" w:rsidRPr="00F577A8">
        <w:rPr>
          <w:rFonts w:ascii="Palatino" w:hAnsi="Palatino"/>
        </w:rPr>
        <w:t xml:space="preserve"> </w:t>
      </w:r>
      <w:r w:rsidR="003D12B5">
        <w:rPr>
          <w:rFonts w:ascii="Palatino" w:hAnsi="Palatino"/>
        </w:rPr>
        <w:t xml:space="preserve">Monday of the month from 9-10 AM. (if you want to join, email </w:t>
      </w:r>
      <w:r w:rsidR="00A13C4F">
        <w:rPr>
          <w:rFonts w:ascii="Palatino" w:hAnsi="Palatino"/>
        </w:rPr>
        <w:t>Lindsay</w:t>
      </w:r>
      <w:r w:rsidR="003D12B5">
        <w:rPr>
          <w:rFonts w:ascii="Palatino" w:hAnsi="Palatino"/>
        </w:rPr>
        <w:t xml:space="preserve"> and she will forward your request to Cat</w:t>
      </w:r>
      <w:r w:rsidR="00A243B1">
        <w:rPr>
          <w:rFonts w:ascii="Palatino" w:hAnsi="Palatino"/>
        </w:rPr>
        <w:t>)</w:t>
      </w:r>
      <w:r w:rsidR="00396D37">
        <w:rPr>
          <w:rFonts w:ascii="Palatino" w:hAnsi="Palatino"/>
        </w:rPr>
        <w:t xml:space="preserve">:  January’s meeting was just open discussion.  </w:t>
      </w:r>
      <w:r w:rsidR="00EA5BD2">
        <w:rPr>
          <w:rFonts w:ascii="Palatino" w:hAnsi="Palatino"/>
        </w:rPr>
        <w:t>Many other IEICs mentioned that they are having a hard time getting quorum and leadership</w:t>
      </w:r>
      <w:r w:rsidR="00587E3F">
        <w:rPr>
          <w:rFonts w:ascii="Palatino" w:hAnsi="Palatino"/>
        </w:rPr>
        <w:t xml:space="preserve"> </w:t>
      </w:r>
      <w:r w:rsidR="006209F1">
        <w:rPr>
          <w:rFonts w:ascii="Palatino" w:hAnsi="Palatino"/>
        </w:rPr>
        <w:t>difficulties,</w:t>
      </w:r>
      <w:r w:rsidR="00EA5BD2">
        <w:rPr>
          <w:rFonts w:ascii="Palatino" w:hAnsi="Palatino"/>
        </w:rPr>
        <w:t xml:space="preserve"> so Sarah is very grateful to our group for the membership that we have.  </w:t>
      </w:r>
    </w:p>
    <w:p w14:paraId="35D6B26D" w14:textId="77777777" w:rsidR="00940401" w:rsidRPr="00C34430" w:rsidRDefault="00940401" w:rsidP="003D12B5">
      <w:pPr>
        <w:pStyle w:val="ListParagraph"/>
        <w:numPr>
          <w:ilvl w:val="2"/>
          <w:numId w:val="1"/>
        </w:numPr>
        <w:rPr>
          <w:rFonts w:ascii="Palatino" w:hAnsi="Palatino"/>
        </w:rPr>
      </w:pPr>
    </w:p>
    <w:p w14:paraId="4F15FE7F" w14:textId="7C64A89D" w:rsidR="00F27723" w:rsidRPr="000D7E58" w:rsidRDefault="0044236C" w:rsidP="000D7E58">
      <w:pPr>
        <w:pStyle w:val="ListParagraph"/>
        <w:numPr>
          <w:ilvl w:val="0"/>
          <w:numId w:val="1"/>
        </w:numPr>
        <w:spacing w:after="200" w:line="276" w:lineRule="auto"/>
        <w:rPr>
          <w:szCs w:val="18"/>
        </w:rPr>
      </w:pPr>
      <w:r w:rsidRPr="000D7E58">
        <w:rPr>
          <w:rFonts w:ascii="Palatino" w:eastAsia="Calibri" w:hAnsi="Palatino" w:cs="Arial"/>
          <w:bCs/>
        </w:rPr>
        <w:t>U</w:t>
      </w:r>
      <w:r w:rsidR="00C34430" w:rsidRPr="000D7E58">
        <w:rPr>
          <w:rFonts w:ascii="Palatino" w:eastAsia="Calibri" w:hAnsi="Palatino" w:cs="Arial"/>
          <w:bCs/>
        </w:rPr>
        <w:t>pdates from ICC</w:t>
      </w:r>
      <w:r w:rsidR="00396D37" w:rsidRPr="000D7E58">
        <w:rPr>
          <w:rFonts w:ascii="Palatino" w:eastAsia="Calibri" w:hAnsi="Palatino" w:cs="Arial"/>
          <w:bCs/>
        </w:rPr>
        <w:t xml:space="preserve">:  </w:t>
      </w:r>
      <w:r w:rsidR="00396D37" w:rsidRPr="000D7E58">
        <w:rPr>
          <w:szCs w:val="18"/>
        </w:rPr>
        <w:t>ICC Update:  Attended the December 7</w:t>
      </w:r>
      <w:r w:rsidR="00396D37" w:rsidRPr="000D7E58">
        <w:rPr>
          <w:szCs w:val="18"/>
          <w:vertAlign w:val="superscript"/>
        </w:rPr>
        <w:t>th</w:t>
      </w:r>
      <w:r w:rsidR="00396D37" w:rsidRPr="000D7E58">
        <w:rPr>
          <w:szCs w:val="18"/>
        </w:rPr>
        <w:t xml:space="preserve"> ICC meeting virtually.  MDH spoke about the work they are doing to implement a more equitable and efficient system of care for children and families.  Titled Minnesota Integrated Care for Early Childhood Initiative.  Modeling off previous and current models so not recreating anything but expanding upon.  Increase training in explicit bias and equity.  Community led with community driving the decision and direction of the work.  Overview of Follow Along Program for those who may not be familiar.  Voted on the proposed Part C indicator changes that came out of the listening sessions along with long conversations about equity.   </w:t>
      </w:r>
      <w:r w:rsidR="00024306">
        <w:rPr>
          <w:szCs w:val="18"/>
        </w:rPr>
        <w:t>January 4</w:t>
      </w:r>
      <w:r w:rsidR="00024306" w:rsidRPr="00024306">
        <w:rPr>
          <w:szCs w:val="18"/>
          <w:vertAlign w:val="superscript"/>
        </w:rPr>
        <w:t>th</w:t>
      </w:r>
      <w:r w:rsidR="00024306">
        <w:rPr>
          <w:szCs w:val="18"/>
        </w:rPr>
        <w:t xml:space="preserve"> Sarah</w:t>
      </w:r>
      <w:r w:rsidR="00367D96">
        <w:rPr>
          <w:szCs w:val="18"/>
        </w:rPr>
        <w:t xml:space="preserve"> &amp; Lindsay</w:t>
      </w:r>
      <w:r w:rsidR="00024306">
        <w:rPr>
          <w:szCs w:val="18"/>
        </w:rPr>
        <w:t xml:space="preserve"> attended.  </w:t>
      </w:r>
      <w:r w:rsidR="00A92E22">
        <w:rPr>
          <w:szCs w:val="18"/>
        </w:rPr>
        <w:t xml:space="preserve">There is money out there this year so if you have </w:t>
      </w:r>
      <w:r w:rsidR="006209F1">
        <w:rPr>
          <w:szCs w:val="18"/>
        </w:rPr>
        <w:t>expenditures,</w:t>
      </w:r>
      <w:r w:rsidR="00A92E22">
        <w:rPr>
          <w:szCs w:val="18"/>
        </w:rPr>
        <w:t xml:space="preserve"> you should ask as this might be the year to get.  All meetings are really based around </w:t>
      </w:r>
      <w:r w:rsidR="00367D96">
        <w:rPr>
          <w:szCs w:val="18"/>
        </w:rPr>
        <w:t>subconscious</w:t>
      </w:r>
      <w:r w:rsidR="00A92E22">
        <w:rPr>
          <w:szCs w:val="18"/>
        </w:rPr>
        <w:t xml:space="preserve"> bias our programs may have</w:t>
      </w:r>
      <w:r w:rsidR="00367D96">
        <w:rPr>
          <w:szCs w:val="18"/>
        </w:rPr>
        <w:t xml:space="preserve"> and how we need to make all program equitable.</w:t>
      </w:r>
      <w:r w:rsidR="00FE594F">
        <w:rPr>
          <w:szCs w:val="18"/>
        </w:rPr>
        <w:t xml:space="preserve">  Having a common consent form.  Library in Southern MN was being used to help spread the word about Help Me Grow.  Had a display there along with materials that families can grab</w:t>
      </w:r>
      <w:r w:rsidR="00040ACA">
        <w:rPr>
          <w:szCs w:val="18"/>
        </w:rPr>
        <w:t>.  Is this something we can possibly get Great River on board with?</w:t>
      </w:r>
      <w:r w:rsidR="00B23BBE">
        <w:rPr>
          <w:szCs w:val="18"/>
        </w:rPr>
        <w:t xml:space="preserve">  Barbara Burandt mentioned that she might be able to get us connected with the higher up at Great River Regional</w:t>
      </w:r>
      <w:r w:rsidR="008421CA">
        <w:rPr>
          <w:szCs w:val="18"/>
        </w:rPr>
        <w:t xml:space="preserve"> to do a meet up.  </w:t>
      </w:r>
      <w:r w:rsidR="00FD489C">
        <w:rPr>
          <w:szCs w:val="18"/>
        </w:rPr>
        <w:t xml:space="preserve">We would like to get milestone posters out to each location to see if they would be willing to hang it up.  </w:t>
      </w:r>
      <w:r w:rsidR="005F4D49">
        <w:rPr>
          <w:szCs w:val="18"/>
        </w:rPr>
        <w:t xml:space="preserve">Some regions are doing small town banners instead of large billboards for outreach.  They did thank you bags to clinics and physicians.  </w:t>
      </w:r>
      <w:r w:rsidR="00962825">
        <w:rPr>
          <w:szCs w:val="18"/>
        </w:rPr>
        <w:t xml:space="preserve">Region 11 does bumper ads.  </w:t>
      </w:r>
      <w:r w:rsidR="00367D96">
        <w:rPr>
          <w:szCs w:val="18"/>
        </w:rPr>
        <w:t xml:space="preserve">  </w:t>
      </w:r>
      <w:r w:rsidR="00A92E22">
        <w:rPr>
          <w:szCs w:val="18"/>
        </w:rPr>
        <w:t xml:space="preserve"> </w:t>
      </w:r>
      <w:r w:rsidR="00396D37" w:rsidRPr="000D7E58">
        <w:rPr>
          <w:szCs w:val="18"/>
        </w:rPr>
        <w:t xml:space="preserve">    </w:t>
      </w:r>
    </w:p>
    <w:p w14:paraId="4377A8AE" w14:textId="77777777" w:rsidR="00CE254F" w:rsidRPr="00F65C35" w:rsidRDefault="00CE254F" w:rsidP="00CE254F">
      <w:pPr>
        <w:pStyle w:val="ListParagraph"/>
        <w:rPr>
          <w:rFonts w:ascii="Palatino" w:hAnsi="Palatino"/>
        </w:rPr>
      </w:pPr>
    </w:p>
    <w:p w14:paraId="19D13D68" w14:textId="0AB03240" w:rsidR="00C02769" w:rsidRDefault="00CC6FB8" w:rsidP="00F65C35">
      <w:pPr>
        <w:pStyle w:val="NoSpacing"/>
        <w:numPr>
          <w:ilvl w:val="0"/>
          <w:numId w:val="1"/>
        </w:numPr>
        <w:rPr>
          <w:rFonts w:ascii="Palatino" w:hAnsi="Palatino"/>
        </w:rPr>
      </w:pPr>
      <w:r w:rsidRPr="00F577A8">
        <w:rPr>
          <w:rFonts w:ascii="Palatino" w:hAnsi="Palatino"/>
        </w:rPr>
        <w:t>Data Sharing from School Districts-Referrals</w:t>
      </w:r>
      <w:r w:rsidR="00950F3A">
        <w:rPr>
          <w:rFonts w:ascii="Palatino" w:hAnsi="Palatino"/>
        </w:rPr>
        <w:t xml:space="preserve"> </w:t>
      </w:r>
    </w:p>
    <w:p w14:paraId="3EC1D445" w14:textId="77777777" w:rsidR="001732F1" w:rsidRPr="001732F1" w:rsidRDefault="001732F1" w:rsidP="001732F1">
      <w:pPr>
        <w:pStyle w:val="ListParagraph"/>
        <w:rPr>
          <w:rFonts w:ascii="Palatino" w:hAnsi="Palatino"/>
        </w:rPr>
      </w:pPr>
    </w:p>
    <w:p w14:paraId="758D11AE" w14:textId="72E4275A" w:rsidR="00CE254F" w:rsidRDefault="001732F1" w:rsidP="001732F1">
      <w:pPr>
        <w:pStyle w:val="ListParagraph"/>
        <w:numPr>
          <w:ilvl w:val="0"/>
          <w:numId w:val="6"/>
        </w:numPr>
        <w:rPr>
          <w:rFonts w:ascii="Palatino" w:hAnsi="Palatino"/>
        </w:rPr>
      </w:pPr>
      <w:r>
        <w:rPr>
          <w:rFonts w:ascii="Palatino" w:hAnsi="Palatino"/>
        </w:rPr>
        <w:t>Janelle shared the referral numbers google doc</w:t>
      </w:r>
      <w:r w:rsidR="003173AD">
        <w:rPr>
          <w:rFonts w:ascii="Palatino" w:hAnsi="Palatino"/>
        </w:rPr>
        <w:t>.</w:t>
      </w:r>
      <w:r w:rsidR="00736CD7">
        <w:rPr>
          <w:rFonts w:ascii="Palatino" w:hAnsi="Palatino"/>
        </w:rPr>
        <w:t xml:space="preserve">  Everyone is very busy and busting at the </w:t>
      </w:r>
      <w:r w:rsidR="00940401">
        <w:rPr>
          <w:rFonts w:ascii="Palatino" w:hAnsi="Palatino"/>
        </w:rPr>
        <w:t>seams</w:t>
      </w:r>
      <w:r w:rsidR="00736CD7">
        <w:rPr>
          <w:rFonts w:ascii="Palatino" w:hAnsi="Palatino"/>
        </w:rPr>
        <w:t xml:space="preserve"> with referrals.  </w:t>
      </w:r>
      <w:r w:rsidR="0034069C">
        <w:rPr>
          <w:rFonts w:ascii="Palatino" w:hAnsi="Palatino"/>
        </w:rPr>
        <w:t>Notice</w:t>
      </w:r>
      <w:r w:rsidR="00940401">
        <w:rPr>
          <w:rFonts w:ascii="Palatino" w:hAnsi="Palatino"/>
        </w:rPr>
        <w:t>d</w:t>
      </w:r>
      <w:r w:rsidR="0034069C">
        <w:rPr>
          <w:rFonts w:ascii="Palatino" w:hAnsi="Palatino"/>
        </w:rPr>
        <w:t xml:space="preserve"> that there are many babies </w:t>
      </w:r>
      <w:r w:rsidR="00940401">
        <w:rPr>
          <w:rFonts w:ascii="Palatino" w:hAnsi="Palatino"/>
        </w:rPr>
        <w:t xml:space="preserve">being referred and interesting that many </w:t>
      </w:r>
      <w:proofErr w:type="gramStart"/>
      <w:r w:rsidR="00940401">
        <w:rPr>
          <w:rFonts w:ascii="Palatino" w:hAnsi="Palatino"/>
        </w:rPr>
        <w:t xml:space="preserve">are </w:t>
      </w:r>
      <w:r w:rsidR="0034069C">
        <w:rPr>
          <w:rFonts w:ascii="Palatino" w:hAnsi="Palatino"/>
        </w:rPr>
        <w:t xml:space="preserve"> behind</w:t>
      </w:r>
      <w:proofErr w:type="gramEnd"/>
      <w:r w:rsidR="0034069C">
        <w:rPr>
          <w:rFonts w:ascii="Palatino" w:hAnsi="Palatino"/>
        </w:rPr>
        <w:t xml:space="preserve"> in gross motor </w:t>
      </w:r>
      <w:r w:rsidR="00940401">
        <w:rPr>
          <w:rFonts w:ascii="Palatino" w:hAnsi="Palatino"/>
        </w:rPr>
        <w:t xml:space="preserve">development. </w:t>
      </w:r>
      <w:r w:rsidR="00FA232B">
        <w:rPr>
          <w:rFonts w:ascii="Palatino" w:hAnsi="Palatino"/>
        </w:rPr>
        <w:t>Also increase in fluency (stuttering)</w:t>
      </w:r>
      <w:r w:rsidR="003F3B72">
        <w:rPr>
          <w:rFonts w:ascii="Palatino" w:hAnsi="Palatino"/>
        </w:rPr>
        <w:t xml:space="preserve"> which could be an increase in anxiety/stress.  Overall increase in behaviors.  </w:t>
      </w:r>
    </w:p>
    <w:p w14:paraId="69C2E9B7" w14:textId="77777777" w:rsidR="00CE254F" w:rsidRPr="00F577A8" w:rsidRDefault="00CE254F" w:rsidP="00CE254F">
      <w:pPr>
        <w:pStyle w:val="NoSpacing"/>
        <w:ind w:left="720"/>
        <w:rPr>
          <w:rFonts w:ascii="Palatino" w:hAnsi="Palatino"/>
        </w:rPr>
      </w:pPr>
    </w:p>
    <w:p w14:paraId="0B2D8E82" w14:textId="21471B75" w:rsidR="00B6524B" w:rsidRDefault="001776E4" w:rsidP="00CE254F">
      <w:pPr>
        <w:pStyle w:val="NoSpacing"/>
        <w:numPr>
          <w:ilvl w:val="0"/>
          <w:numId w:val="1"/>
        </w:numPr>
        <w:rPr>
          <w:rFonts w:ascii="Palatino" w:hAnsi="Palatino"/>
        </w:rPr>
      </w:pPr>
      <w:r w:rsidRPr="00DF131F">
        <w:rPr>
          <w:rFonts w:ascii="Palatino" w:hAnsi="Palatino"/>
        </w:rPr>
        <w:t>Referrals/Collaboration with CentraCare</w:t>
      </w:r>
      <w:r w:rsidR="00B6524B" w:rsidRPr="00DF131F">
        <w:rPr>
          <w:rFonts w:ascii="Palatino" w:hAnsi="Palatino"/>
        </w:rPr>
        <w:t>– Carol Gibson</w:t>
      </w:r>
      <w:r w:rsidR="00B302DB">
        <w:rPr>
          <w:rFonts w:ascii="Palatino" w:hAnsi="Palatino"/>
        </w:rPr>
        <w:t xml:space="preserve">- </w:t>
      </w:r>
      <w:r w:rsidR="00341137">
        <w:rPr>
          <w:rFonts w:ascii="Palatino" w:hAnsi="Palatino"/>
        </w:rPr>
        <w:t xml:space="preserve">NICU at St. Cloud will help family make a referral with all families whose baby was born weighing 1500grams or less. </w:t>
      </w:r>
      <w:r w:rsidR="003173A6">
        <w:rPr>
          <w:rFonts w:ascii="Palatino" w:hAnsi="Palatino"/>
        </w:rPr>
        <w:t>Language changed</w:t>
      </w:r>
      <w:r w:rsidR="00920E28">
        <w:rPr>
          <w:rFonts w:ascii="Palatino" w:hAnsi="Palatino"/>
        </w:rPr>
        <w:t xml:space="preserve"> </w:t>
      </w:r>
      <w:r w:rsidR="006D6B2B">
        <w:rPr>
          <w:rFonts w:ascii="Palatino" w:hAnsi="Palatino"/>
        </w:rPr>
        <w:t xml:space="preserve">at CentraCare </w:t>
      </w:r>
      <w:r w:rsidR="00920E28">
        <w:rPr>
          <w:rFonts w:ascii="Palatino" w:hAnsi="Palatino"/>
        </w:rPr>
        <w:t>in ASQ</w:t>
      </w:r>
      <w:r w:rsidR="003173A6">
        <w:rPr>
          <w:rFonts w:ascii="Palatino" w:hAnsi="Palatino"/>
        </w:rPr>
        <w:t xml:space="preserve"> to no concern, borderline concern, </w:t>
      </w:r>
      <w:r w:rsidR="008067EE">
        <w:rPr>
          <w:rFonts w:ascii="Palatino" w:hAnsi="Palatino"/>
        </w:rPr>
        <w:t>and concern from white zone</w:t>
      </w:r>
      <w:r w:rsidR="00920E28">
        <w:rPr>
          <w:rFonts w:ascii="Palatino" w:hAnsi="Palatino"/>
        </w:rPr>
        <w:t xml:space="preserve">, grey </w:t>
      </w:r>
      <w:proofErr w:type="gramStart"/>
      <w:r w:rsidR="00920E28">
        <w:rPr>
          <w:rFonts w:ascii="Palatino" w:hAnsi="Palatino"/>
        </w:rPr>
        <w:t>zone</w:t>
      </w:r>
      <w:proofErr w:type="gramEnd"/>
      <w:r w:rsidR="008067EE">
        <w:rPr>
          <w:rFonts w:ascii="Palatino" w:hAnsi="Palatino"/>
        </w:rPr>
        <w:t xml:space="preserve"> and black zone.</w:t>
      </w:r>
      <w:r w:rsidR="006D6B2B">
        <w:rPr>
          <w:rFonts w:ascii="Palatino" w:hAnsi="Palatino"/>
        </w:rPr>
        <w:t xml:space="preserve">  Yeah Carol!</w:t>
      </w:r>
      <w:r w:rsidR="008067EE">
        <w:rPr>
          <w:rFonts w:ascii="Palatino" w:hAnsi="Palatino"/>
        </w:rPr>
        <w:t xml:space="preserve">  </w:t>
      </w:r>
      <w:r w:rsidR="00341137">
        <w:rPr>
          <w:rFonts w:ascii="Palatino" w:hAnsi="Palatino"/>
        </w:rPr>
        <w:t xml:space="preserve"> </w:t>
      </w:r>
    </w:p>
    <w:p w14:paraId="2F1C237C" w14:textId="77777777" w:rsidR="00C34430" w:rsidRPr="00F577A8" w:rsidRDefault="00C34430" w:rsidP="00C34430">
      <w:pPr>
        <w:pStyle w:val="ListParagraph"/>
        <w:ind w:left="2160"/>
        <w:rPr>
          <w:rFonts w:ascii="Palatino" w:hAnsi="Palatino"/>
        </w:rPr>
      </w:pPr>
    </w:p>
    <w:p w14:paraId="658A0E6E" w14:textId="6FDAB244" w:rsidR="00655AE6" w:rsidRDefault="00D35AB7" w:rsidP="001B25FF">
      <w:pPr>
        <w:pStyle w:val="ListParagraph"/>
        <w:numPr>
          <w:ilvl w:val="0"/>
          <w:numId w:val="1"/>
        </w:numPr>
        <w:rPr>
          <w:rFonts w:ascii="Palatino" w:hAnsi="Palatino"/>
        </w:rPr>
      </w:pPr>
      <w:r w:rsidRPr="00DF131F">
        <w:rPr>
          <w:rFonts w:ascii="Palatino" w:hAnsi="Palatino"/>
        </w:rPr>
        <w:t>Agency Updates</w:t>
      </w:r>
      <w:r w:rsidR="00A05F48" w:rsidRPr="00DF131F">
        <w:rPr>
          <w:rFonts w:ascii="Palatino" w:hAnsi="Palatino"/>
        </w:rPr>
        <w:t xml:space="preserve">/ </w:t>
      </w:r>
      <w:r w:rsidR="003F7C90" w:rsidRPr="00DF131F">
        <w:rPr>
          <w:rFonts w:ascii="Palatino" w:hAnsi="Palatino"/>
        </w:rPr>
        <w:t>Training Opportunit</w:t>
      </w:r>
      <w:r w:rsidR="00655AE6" w:rsidRPr="00DF131F">
        <w:rPr>
          <w:rFonts w:ascii="Palatino" w:hAnsi="Palatino"/>
        </w:rPr>
        <w:t>ie</w:t>
      </w:r>
      <w:r w:rsidR="00933A06">
        <w:rPr>
          <w:rFonts w:ascii="Palatino" w:hAnsi="Palatino"/>
        </w:rPr>
        <w:t>s</w:t>
      </w:r>
    </w:p>
    <w:p w14:paraId="28C2714D" w14:textId="77777777" w:rsidR="00933A06" w:rsidRPr="00933A06" w:rsidRDefault="00933A06" w:rsidP="00933A06">
      <w:pPr>
        <w:pStyle w:val="ListParagraph"/>
        <w:rPr>
          <w:rFonts w:ascii="Palatino" w:hAnsi="Palatino"/>
        </w:rPr>
      </w:pPr>
    </w:p>
    <w:p w14:paraId="7785E2ED" w14:textId="64B0F53D" w:rsidR="00933A06" w:rsidRDefault="00933A06" w:rsidP="00933A06">
      <w:pPr>
        <w:pStyle w:val="ListParagraph"/>
        <w:rPr>
          <w:rFonts w:ascii="Palatino" w:hAnsi="Palatino"/>
        </w:rPr>
      </w:pPr>
      <w:r>
        <w:rPr>
          <w:rFonts w:ascii="Palatino" w:hAnsi="Palatino"/>
        </w:rPr>
        <w:t>Stearns County- No updates since last meeting</w:t>
      </w:r>
    </w:p>
    <w:p w14:paraId="1581A1E4" w14:textId="648D1D3C" w:rsidR="00637388" w:rsidRDefault="00637388" w:rsidP="00933A06">
      <w:pPr>
        <w:pStyle w:val="ListParagraph"/>
        <w:rPr>
          <w:rFonts w:ascii="Palatino" w:hAnsi="Palatino"/>
        </w:rPr>
      </w:pPr>
      <w:r>
        <w:rPr>
          <w:rFonts w:ascii="Palatino" w:hAnsi="Palatino"/>
        </w:rPr>
        <w:t>WCED- Focus on infant packets and getting the entire team together and being fully staffed</w:t>
      </w:r>
    </w:p>
    <w:p w14:paraId="75F0AAD7" w14:textId="170AA9BE" w:rsidR="00637388" w:rsidRDefault="00637388" w:rsidP="00933A06">
      <w:pPr>
        <w:pStyle w:val="ListParagraph"/>
        <w:rPr>
          <w:rFonts w:ascii="Palatino" w:hAnsi="Palatino"/>
        </w:rPr>
      </w:pPr>
      <w:r>
        <w:rPr>
          <w:rFonts w:ascii="Palatino" w:hAnsi="Palatino"/>
        </w:rPr>
        <w:t>Milestones- Always taking applications for early learning scholarships</w:t>
      </w:r>
      <w:r w:rsidR="00176A8E">
        <w:rPr>
          <w:rFonts w:ascii="Palatino" w:hAnsi="Palatino"/>
        </w:rPr>
        <w:t xml:space="preserve"> so please encourage families to fill one out.  They are on the website </w:t>
      </w:r>
      <w:hyperlink r:id="rId6" w:history="1">
        <w:r w:rsidR="00176A8E" w:rsidRPr="0006378D">
          <w:rPr>
            <w:rStyle w:val="Hyperlink"/>
            <w:rFonts w:ascii="Palatino" w:hAnsi="Palatino"/>
          </w:rPr>
          <w:t>www.milestonesmn.org</w:t>
        </w:r>
      </w:hyperlink>
      <w:r w:rsidR="00176A8E">
        <w:rPr>
          <w:rFonts w:ascii="Palatino" w:hAnsi="Palatino"/>
        </w:rPr>
        <w:t xml:space="preserve">  </w:t>
      </w:r>
    </w:p>
    <w:p w14:paraId="7E60B094" w14:textId="515F7CE5" w:rsidR="002217FA" w:rsidRDefault="002217FA" w:rsidP="00933A06">
      <w:pPr>
        <w:pStyle w:val="ListParagraph"/>
        <w:rPr>
          <w:rFonts w:ascii="Palatino" w:hAnsi="Palatino"/>
        </w:rPr>
      </w:pPr>
      <w:r>
        <w:rPr>
          <w:rFonts w:ascii="Palatino" w:hAnsi="Palatino"/>
        </w:rPr>
        <w:t xml:space="preserve">Benton/Stearns Ed- </w:t>
      </w:r>
      <w:r w:rsidR="00797151">
        <w:rPr>
          <w:rFonts w:ascii="Palatino" w:hAnsi="Palatino"/>
        </w:rPr>
        <w:t xml:space="preserve">Sat on a meeting </w:t>
      </w:r>
      <w:r w:rsidR="003F400F">
        <w:rPr>
          <w:rFonts w:ascii="Palatino" w:hAnsi="Palatino"/>
        </w:rPr>
        <w:t xml:space="preserve">with lots of discussion around Help Me Grow not being an actual program, but a referral source.  </w:t>
      </w:r>
    </w:p>
    <w:p w14:paraId="16EAF58F" w14:textId="34AB2FBB" w:rsidR="00E47798" w:rsidRDefault="00E47798" w:rsidP="00933A06">
      <w:pPr>
        <w:pStyle w:val="ListParagraph"/>
        <w:rPr>
          <w:rFonts w:ascii="Palatino" w:hAnsi="Palatino"/>
        </w:rPr>
      </w:pPr>
      <w:r>
        <w:rPr>
          <w:rFonts w:ascii="Palatino" w:hAnsi="Palatino"/>
        </w:rPr>
        <w:t>Sherburne Northern Wright- This year has been very tough/rough with short staff</w:t>
      </w:r>
      <w:r w:rsidR="002F0A94">
        <w:rPr>
          <w:rFonts w:ascii="Palatino" w:hAnsi="Palatino"/>
        </w:rPr>
        <w:t xml:space="preserve"> and shortage of substitutes</w:t>
      </w:r>
    </w:p>
    <w:p w14:paraId="55557D54" w14:textId="1B314CB7" w:rsidR="002F0A94" w:rsidRDefault="002F0A94" w:rsidP="00933A06">
      <w:pPr>
        <w:pStyle w:val="ListParagraph"/>
        <w:rPr>
          <w:rFonts w:ascii="Palatino" w:hAnsi="Palatino"/>
        </w:rPr>
      </w:pPr>
      <w:r>
        <w:rPr>
          <w:rFonts w:ascii="Palatino" w:hAnsi="Palatino"/>
        </w:rPr>
        <w:t>WCCA- Has 14 positions open…Closed one classroom…Moved one to home based</w:t>
      </w:r>
      <w:r w:rsidR="00885A0A">
        <w:rPr>
          <w:rFonts w:ascii="Palatino" w:hAnsi="Palatino"/>
        </w:rPr>
        <w:t>…Combined two other rooms…Been a long year so far</w:t>
      </w:r>
    </w:p>
    <w:p w14:paraId="28E22861" w14:textId="54ACA16A" w:rsidR="009A1947" w:rsidRDefault="009A1947" w:rsidP="00933A06">
      <w:pPr>
        <w:pStyle w:val="ListParagraph"/>
        <w:rPr>
          <w:rFonts w:ascii="Palatino" w:hAnsi="Palatino"/>
        </w:rPr>
      </w:pPr>
      <w:r>
        <w:rPr>
          <w:rFonts w:ascii="Palatino" w:hAnsi="Palatino"/>
        </w:rPr>
        <w:t>Sherburne County HS- No Updates</w:t>
      </w:r>
    </w:p>
    <w:p w14:paraId="0C773FE7" w14:textId="5C49823E" w:rsidR="009A1947" w:rsidRDefault="009A1947" w:rsidP="00933A06">
      <w:pPr>
        <w:pStyle w:val="ListParagraph"/>
        <w:rPr>
          <w:rFonts w:ascii="Palatino" w:hAnsi="Palatino"/>
        </w:rPr>
      </w:pPr>
      <w:r>
        <w:rPr>
          <w:rFonts w:ascii="Palatino" w:hAnsi="Palatino"/>
        </w:rPr>
        <w:t>Wright County- Lots of staffing changes…3 social workers lost</w:t>
      </w:r>
      <w:r w:rsidR="005D1578">
        <w:rPr>
          <w:rFonts w:ascii="Palatino" w:hAnsi="Palatino"/>
        </w:rPr>
        <w:t xml:space="preserve">…Board has approved to hire 2 more additional staff </w:t>
      </w:r>
      <w:r w:rsidR="00EF4C73">
        <w:rPr>
          <w:rFonts w:ascii="Palatino" w:hAnsi="Palatino"/>
        </w:rPr>
        <w:t>which is wonderful news</w:t>
      </w:r>
      <w:r w:rsidR="00FB0E43">
        <w:rPr>
          <w:rFonts w:ascii="Palatino" w:hAnsi="Palatino"/>
        </w:rPr>
        <w:t>…not in new building yet</w:t>
      </w:r>
    </w:p>
    <w:p w14:paraId="7C588F9D" w14:textId="77777777" w:rsidR="009C0571" w:rsidRPr="004607E4" w:rsidRDefault="009C0571" w:rsidP="004607E4">
      <w:pPr>
        <w:rPr>
          <w:rFonts w:ascii="Palatino" w:hAnsi="Palatino"/>
        </w:rPr>
      </w:pPr>
    </w:p>
    <w:p w14:paraId="6C8A6B53" w14:textId="3A5F2059" w:rsidR="009D6702" w:rsidRPr="00A243B1" w:rsidRDefault="00D35AB7" w:rsidP="00035AA3">
      <w:pPr>
        <w:pStyle w:val="ListParagraph"/>
        <w:numPr>
          <w:ilvl w:val="0"/>
          <w:numId w:val="1"/>
        </w:numPr>
        <w:rPr>
          <w:rFonts w:ascii="Palatino" w:hAnsi="Palatino"/>
        </w:rPr>
      </w:pPr>
      <w:r w:rsidRPr="00A243B1">
        <w:rPr>
          <w:rFonts w:ascii="Palatino" w:hAnsi="Palatino"/>
        </w:rPr>
        <w:t>Next Meeting</w:t>
      </w:r>
      <w:r w:rsidR="00AC4144" w:rsidRPr="00A243B1">
        <w:rPr>
          <w:rFonts w:ascii="Palatino" w:hAnsi="Palatino"/>
        </w:rPr>
        <w:t>s</w:t>
      </w:r>
      <w:r w:rsidR="004F32C8" w:rsidRPr="00A243B1">
        <w:rPr>
          <w:rFonts w:ascii="Palatino" w:hAnsi="Palatino"/>
        </w:rPr>
        <w:t xml:space="preserve"> held at</w:t>
      </w:r>
      <w:r w:rsidR="004F32C8" w:rsidRPr="001F60DA">
        <w:rPr>
          <w:rFonts w:ascii="Palatino" w:hAnsi="Palatino"/>
          <w:bCs/>
        </w:rPr>
        <w:t xml:space="preserve"> </w:t>
      </w:r>
      <w:r w:rsidR="0095140C" w:rsidRPr="001F60DA">
        <w:rPr>
          <w:rFonts w:ascii="Palatino" w:hAnsi="Palatino"/>
          <w:bCs/>
        </w:rPr>
        <w:t>Milestones</w:t>
      </w:r>
      <w:r w:rsidR="00916B36">
        <w:rPr>
          <w:rFonts w:ascii="Palatino" w:hAnsi="Palatino"/>
          <w:bCs/>
        </w:rPr>
        <w:t xml:space="preserve"> or virtually</w:t>
      </w:r>
      <w:r w:rsidR="0095140C" w:rsidRPr="00A243B1">
        <w:rPr>
          <w:rFonts w:ascii="Palatino" w:hAnsi="Palatino"/>
          <w:b/>
        </w:rPr>
        <w:t>:</w:t>
      </w:r>
      <w:r w:rsidR="00616321">
        <w:rPr>
          <w:rFonts w:ascii="Palatino" w:hAnsi="Palatino"/>
          <w:b/>
        </w:rPr>
        <w:t xml:space="preserve"> </w:t>
      </w:r>
      <w:r w:rsidR="00916B36">
        <w:rPr>
          <w:rFonts w:ascii="Palatino" w:hAnsi="Palatino"/>
          <w:b/>
        </w:rPr>
        <w:t>May 19</w:t>
      </w:r>
      <w:r w:rsidR="00916B36" w:rsidRPr="00916B36">
        <w:rPr>
          <w:rFonts w:ascii="Palatino" w:hAnsi="Palatino"/>
          <w:b/>
          <w:vertAlign w:val="superscript"/>
        </w:rPr>
        <w:t>th</w:t>
      </w:r>
      <w:r w:rsidR="00916B36">
        <w:rPr>
          <w:rFonts w:ascii="Palatino" w:hAnsi="Palatino"/>
          <w:b/>
        </w:rPr>
        <w:t xml:space="preserve">, </w:t>
      </w:r>
      <w:proofErr w:type="gramStart"/>
      <w:r w:rsidR="00916B36">
        <w:rPr>
          <w:rFonts w:ascii="Palatino" w:hAnsi="Palatino"/>
          <w:b/>
        </w:rPr>
        <w:t>2022</w:t>
      </w:r>
      <w:proofErr w:type="gramEnd"/>
      <w:r w:rsidR="00916B36">
        <w:rPr>
          <w:rFonts w:ascii="Palatino" w:hAnsi="Palatino"/>
          <w:b/>
        </w:rPr>
        <w:t xml:space="preserve"> 1-3pm</w:t>
      </w:r>
      <w:r w:rsidR="00186326">
        <w:rPr>
          <w:rFonts w:ascii="Palatino" w:hAnsi="Palatino"/>
          <w:b/>
        </w:rPr>
        <w:t xml:space="preserve"> via zoom</w:t>
      </w:r>
    </w:p>
    <w:p w14:paraId="15444192" w14:textId="77777777" w:rsidR="0083665E" w:rsidRPr="00F577A8" w:rsidRDefault="009D6702" w:rsidP="0083665E">
      <w:pPr>
        <w:pStyle w:val="ListParagraph"/>
        <w:rPr>
          <w:rFonts w:ascii="Palatino" w:hAnsi="Palatino"/>
          <w:b/>
        </w:rPr>
      </w:pPr>
      <w:r w:rsidRPr="00F577A8">
        <w:rPr>
          <w:rFonts w:ascii="Palatino" w:hAnsi="Palatino"/>
          <w:b/>
        </w:rPr>
        <w:t xml:space="preserve">               </w:t>
      </w:r>
    </w:p>
    <w:p w14:paraId="76943F99" w14:textId="1DDC540F" w:rsidR="003C2A17" w:rsidRPr="00DF131F" w:rsidRDefault="00D35AB7" w:rsidP="000E148D">
      <w:pPr>
        <w:pStyle w:val="ListParagraph"/>
        <w:numPr>
          <w:ilvl w:val="0"/>
          <w:numId w:val="1"/>
        </w:numPr>
        <w:rPr>
          <w:rFonts w:ascii="Palatino" w:hAnsi="Palatino"/>
        </w:rPr>
      </w:pPr>
      <w:r w:rsidRPr="00DF131F">
        <w:rPr>
          <w:rFonts w:ascii="Palatino" w:hAnsi="Palatino"/>
        </w:rPr>
        <w:t>Adjourn</w:t>
      </w:r>
      <w:r w:rsidR="00186326">
        <w:rPr>
          <w:rFonts w:ascii="Palatino" w:hAnsi="Palatino"/>
        </w:rPr>
        <w:t xml:space="preserve">- </w:t>
      </w:r>
      <w:r w:rsidR="00056AB4">
        <w:rPr>
          <w:rFonts w:ascii="Palatino" w:hAnsi="Palatino"/>
        </w:rPr>
        <w:t>Annie Newville motioned to adjourn…Sue Currens 2</w:t>
      </w:r>
      <w:r w:rsidR="00056AB4" w:rsidRPr="00056AB4">
        <w:rPr>
          <w:rFonts w:ascii="Palatino" w:hAnsi="Palatino"/>
          <w:vertAlign w:val="superscript"/>
        </w:rPr>
        <w:t>nd</w:t>
      </w:r>
      <w:proofErr w:type="gramStart"/>
      <w:r w:rsidR="00056AB4">
        <w:rPr>
          <w:rFonts w:ascii="Palatino" w:hAnsi="Palatino"/>
        </w:rPr>
        <w:t>….Motion</w:t>
      </w:r>
      <w:proofErr w:type="gramEnd"/>
      <w:r w:rsidR="00056AB4">
        <w:rPr>
          <w:rFonts w:ascii="Palatino" w:hAnsi="Palatino"/>
        </w:rPr>
        <w:t xml:space="preserve"> Approved</w:t>
      </w:r>
    </w:p>
    <w:p w14:paraId="3058CE50" w14:textId="77777777" w:rsidR="003C2A17" w:rsidRPr="00F577A8" w:rsidRDefault="003C2A17" w:rsidP="003C2A17">
      <w:pPr>
        <w:rPr>
          <w:rFonts w:ascii="Palatino" w:hAnsi="Palatino"/>
        </w:rPr>
      </w:pPr>
    </w:p>
    <w:p w14:paraId="59EFA51C" w14:textId="77777777" w:rsidR="003C2A17" w:rsidRPr="00F577A8" w:rsidRDefault="003C2A17" w:rsidP="003C2A17">
      <w:pPr>
        <w:rPr>
          <w:rFonts w:ascii="Palatino" w:hAnsi="Palatino"/>
        </w:rPr>
      </w:pPr>
    </w:p>
    <w:p w14:paraId="599DF90A" w14:textId="77777777" w:rsidR="003C2A17" w:rsidRPr="00F577A8" w:rsidRDefault="003C2A17" w:rsidP="003C2A17">
      <w:pPr>
        <w:rPr>
          <w:rFonts w:ascii="Palatino" w:hAnsi="Palatino"/>
        </w:rPr>
      </w:pPr>
    </w:p>
    <w:p w14:paraId="56547F06" w14:textId="3A467F5C" w:rsidR="003C2A17" w:rsidRPr="00F577A8" w:rsidRDefault="003C2A17" w:rsidP="003C2A17">
      <w:pPr>
        <w:rPr>
          <w:rFonts w:ascii="Palatino" w:hAnsi="Palatino"/>
          <w:color w:val="000000"/>
        </w:rPr>
      </w:pPr>
    </w:p>
    <w:sectPr w:rsidR="003C2A17" w:rsidRPr="00F577A8" w:rsidSect="00630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26E"/>
    <w:multiLevelType w:val="hybridMultilevel"/>
    <w:tmpl w:val="75EAE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315CD"/>
    <w:multiLevelType w:val="hybridMultilevel"/>
    <w:tmpl w:val="FA2AEA7C"/>
    <w:lvl w:ilvl="0" w:tplc="12466D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54BF5"/>
    <w:multiLevelType w:val="hybridMultilevel"/>
    <w:tmpl w:val="9820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11EBB"/>
    <w:multiLevelType w:val="hybridMultilevel"/>
    <w:tmpl w:val="8FB2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30F6B"/>
    <w:multiLevelType w:val="hybridMultilevel"/>
    <w:tmpl w:val="1A8CDD66"/>
    <w:lvl w:ilvl="0" w:tplc="0409000F">
      <w:start w:val="1"/>
      <w:numFmt w:val="decimal"/>
      <w:lvlText w:val="%1."/>
      <w:lvlJc w:val="left"/>
      <w:pPr>
        <w:ind w:left="720" w:hanging="360"/>
      </w:pPr>
      <w:rPr>
        <w:rFonts w:hint="default"/>
      </w:rPr>
    </w:lvl>
    <w:lvl w:ilvl="1" w:tplc="55B8F560">
      <w:start w:val="1"/>
      <w:numFmt w:val="lowerLetter"/>
      <w:lvlText w:val="%2."/>
      <w:lvlJc w:val="left"/>
      <w:pPr>
        <w:ind w:left="1440" w:hanging="360"/>
      </w:pPr>
      <w:rPr>
        <w:rFonts w:ascii="Palatino" w:eastAsiaTheme="minorEastAsia" w:hAnsi="Palatino"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03FD6"/>
    <w:multiLevelType w:val="hybridMultilevel"/>
    <w:tmpl w:val="F5E4F542"/>
    <w:lvl w:ilvl="0" w:tplc="D386326E">
      <w:start w:val="7"/>
      <w:numFmt w:val="bullet"/>
      <w:lvlText w:val="-"/>
      <w:lvlJc w:val="left"/>
      <w:pPr>
        <w:ind w:left="1080" w:hanging="360"/>
      </w:pPr>
      <w:rPr>
        <w:rFonts w:ascii="Palatino" w:eastAsiaTheme="minorEastAsia" w:hAnsi="Palatin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9813401">
    <w:abstractNumId w:val="4"/>
  </w:num>
  <w:num w:numId="2" w16cid:durableId="1530484433">
    <w:abstractNumId w:val="3"/>
  </w:num>
  <w:num w:numId="3" w16cid:durableId="2056195058">
    <w:abstractNumId w:val="0"/>
  </w:num>
  <w:num w:numId="4" w16cid:durableId="719405465">
    <w:abstractNumId w:val="2"/>
  </w:num>
  <w:num w:numId="5" w16cid:durableId="2060276946">
    <w:abstractNumId w:val="1"/>
  </w:num>
  <w:num w:numId="6" w16cid:durableId="1357735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B7"/>
    <w:rsid w:val="00003A01"/>
    <w:rsid w:val="00023DBF"/>
    <w:rsid w:val="00024306"/>
    <w:rsid w:val="00040ACA"/>
    <w:rsid w:val="00047A04"/>
    <w:rsid w:val="000510AE"/>
    <w:rsid w:val="00052E8D"/>
    <w:rsid w:val="000548D2"/>
    <w:rsid w:val="00056AB4"/>
    <w:rsid w:val="00062577"/>
    <w:rsid w:val="00065B99"/>
    <w:rsid w:val="00075ED7"/>
    <w:rsid w:val="000B4895"/>
    <w:rsid w:val="000C1330"/>
    <w:rsid w:val="000D0C78"/>
    <w:rsid w:val="000D251B"/>
    <w:rsid w:val="000D7E58"/>
    <w:rsid w:val="00106B31"/>
    <w:rsid w:val="00124AE6"/>
    <w:rsid w:val="00153B07"/>
    <w:rsid w:val="001567AF"/>
    <w:rsid w:val="001732F1"/>
    <w:rsid w:val="00176A8E"/>
    <w:rsid w:val="001776E4"/>
    <w:rsid w:val="00186326"/>
    <w:rsid w:val="001978B3"/>
    <w:rsid w:val="001A68F4"/>
    <w:rsid w:val="001B7C97"/>
    <w:rsid w:val="001D0E92"/>
    <w:rsid w:val="001D7A92"/>
    <w:rsid w:val="001F60DA"/>
    <w:rsid w:val="002217FA"/>
    <w:rsid w:val="00222872"/>
    <w:rsid w:val="00233E28"/>
    <w:rsid w:val="002458C4"/>
    <w:rsid w:val="00266563"/>
    <w:rsid w:val="00283BE4"/>
    <w:rsid w:val="002F0A94"/>
    <w:rsid w:val="003173A6"/>
    <w:rsid w:val="003173AD"/>
    <w:rsid w:val="00337399"/>
    <w:rsid w:val="0034069C"/>
    <w:rsid w:val="00341137"/>
    <w:rsid w:val="00367D96"/>
    <w:rsid w:val="0038601C"/>
    <w:rsid w:val="00396D37"/>
    <w:rsid w:val="003A20D5"/>
    <w:rsid w:val="003B38F7"/>
    <w:rsid w:val="003C2A17"/>
    <w:rsid w:val="003D12B5"/>
    <w:rsid w:val="003D2A2E"/>
    <w:rsid w:val="003D2E23"/>
    <w:rsid w:val="003F3918"/>
    <w:rsid w:val="003F3B72"/>
    <w:rsid w:val="003F400F"/>
    <w:rsid w:val="003F7C90"/>
    <w:rsid w:val="004044A4"/>
    <w:rsid w:val="00410EA5"/>
    <w:rsid w:val="0044236C"/>
    <w:rsid w:val="00445452"/>
    <w:rsid w:val="00445C0C"/>
    <w:rsid w:val="00452E4E"/>
    <w:rsid w:val="004607E4"/>
    <w:rsid w:val="00460DAB"/>
    <w:rsid w:val="00476826"/>
    <w:rsid w:val="004C4A87"/>
    <w:rsid w:val="004D6101"/>
    <w:rsid w:val="004F32C8"/>
    <w:rsid w:val="004F4846"/>
    <w:rsid w:val="004F6944"/>
    <w:rsid w:val="005056D0"/>
    <w:rsid w:val="00512286"/>
    <w:rsid w:val="00532D16"/>
    <w:rsid w:val="00556C30"/>
    <w:rsid w:val="00560BEB"/>
    <w:rsid w:val="00563186"/>
    <w:rsid w:val="00580BB1"/>
    <w:rsid w:val="00585F20"/>
    <w:rsid w:val="00587E3F"/>
    <w:rsid w:val="00592890"/>
    <w:rsid w:val="00596FD4"/>
    <w:rsid w:val="005B2722"/>
    <w:rsid w:val="005C2C00"/>
    <w:rsid w:val="005D1578"/>
    <w:rsid w:val="005F4D49"/>
    <w:rsid w:val="00606EBF"/>
    <w:rsid w:val="00607FF2"/>
    <w:rsid w:val="00616321"/>
    <w:rsid w:val="006209F1"/>
    <w:rsid w:val="00621AF9"/>
    <w:rsid w:val="006301D9"/>
    <w:rsid w:val="00637388"/>
    <w:rsid w:val="00655AE6"/>
    <w:rsid w:val="006920BB"/>
    <w:rsid w:val="006A2387"/>
    <w:rsid w:val="006A27D4"/>
    <w:rsid w:val="006A45E7"/>
    <w:rsid w:val="006D6B2B"/>
    <w:rsid w:val="006E6FF8"/>
    <w:rsid w:val="006F6DF3"/>
    <w:rsid w:val="00700070"/>
    <w:rsid w:val="00725079"/>
    <w:rsid w:val="00736CD7"/>
    <w:rsid w:val="0076091B"/>
    <w:rsid w:val="00761903"/>
    <w:rsid w:val="007748A2"/>
    <w:rsid w:val="00784304"/>
    <w:rsid w:val="00784CD1"/>
    <w:rsid w:val="00797151"/>
    <w:rsid w:val="007A7F5D"/>
    <w:rsid w:val="007E055D"/>
    <w:rsid w:val="007F25F8"/>
    <w:rsid w:val="008067EE"/>
    <w:rsid w:val="00810A42"/>
    <w:rsid w:val="0083665E"/>
    <w:rsid w:val="008421CA"/>
    <w:rsid w:val="0084721C"/>
    <w:rsid w:val="0087619F"/>
    <w:rsid w:val="00885A0A"/>
    <w:rsid w:val="008904EE"/>
    <w:rsid w:val="008D69F5"/>
    <w:rsid w:val="008D7644"/>
    <w:rsid w:val="00916B36"/>
    <w:rsid w:val="00920E28"/>
    <w:rsid w:val="00926835"/>
    <w:rsid w:val="00933A06"/>
    <w:rsid w:val="00940401"/>
    <w:rsid w:val="00942E47"/>
    <w:rsid w:val="009473DA"/>
    <w:rsid w:val="009501FC"/>
    <w:rsid w:val="00950F3A"/>
    <w:rsid w:val="0095140C"/>
    <w:rsid w:val="00962825"/>
    <w:rsid w:val="00975F2F"/>
    <w:rsid w:val="009A1947"/>
    <w:rsid w:val="009A2E22"/>
    <w:rsid w:val="009C0571"/>
    <w:rsid w:val="009D6702"/>
    <w:rsid w:val="009E7296"/>
    <w:rsid w:val="00A05F48"/>
    <w:rsid w:val="00A13C4F"/>
    <w:rsid w:val="00A243B1"/>
    <w:rsid w:val="00A91F60"/>
    <w:rsid w:val="00A92E22"/>
    <w:rsid w:val="00AB4EFC"/>
    <w:rsid w:val="00AC4144"/>
    <w:rsid w:val="00AF34E0"/>
    <w:rsid w:val="00B11BCC"/>
    <w:rsid w:val="00B22CD0"/>
    <w:rsid w:val="00B23BBE"/>
    <w:rsid w:val="00B302DB"/>
    <w:rsid w:val="00B54B54"/>
    <w:rsid w:val="00B6524B"/>
    <w:rsid w:val="00B70E1B"/>
    <w:rsid w:val="00B82217"/>
    <w:rsid w:val="00B85468"/>
    <w:rsid w:val="00BA4FDF"/>
    <w:rsid w:val="00BB565A"/>
    <w:rsid w:val="00BE757F"/>
    <w:rsid w:val="00C02769"/>
    <w:rsid w:val="00C34430"/>
    <w:rsid w:val="00C40D88"/>
    <w:rsid w:val="00C5126E"/>
    <w:rsid w:val="00CC2FE9"/>
    <w:rsid w:val="00CC6FB8"/>
    <w:rsid w:val="00CC7AD6"/>
    <w:rsid w:val="00CE254F"/>
    <w:rsid w:val="00CF17A8"/>
    <w:rsid w:val="00D35AB7"/>
    <w:rsid w:val="00D530B0"/>
    <w:rsid w:val="00D578FA"/>
    <w:rsid w:val="00D73357"/>
    <w:rsid w:val="00D8015E"/>
    <w:rsid w:val="00DB7229"/>
    <w:rsid w:val="00DF131F"/>
    <w:rsid w:val="00E10615"/>
    <w:rsid w:val="00E34E8D"/>
    <w:rsid w:val="00E35927"/>
    <w:rsid w:val="00E45364"/>
    <w:rsid w:val="00E47798"/>
    <w:rsid w:val="00E737F1"/>
    <w:rsid w:val="00E772F5"/>
    <w:rsid w:val="00EA5BD2"/>
    <w:rsid w:val="00EC3323"/>
    <w:rsid w:val="00ED01C7"/>
    <w:rsid w:val="00ED4326"/>
    <w:rsid w:val="00EE51FA"/>
    <w:rsid w:val="00EF1E79"/>
    <w:rsid w:val="00EF4C73"/>
    <w:rsid w:val="00F00361"/>
    <w:rsid w:val="00F050B2"/>
    <w:rsid w:val="00F27723"/>
    <w:rsid w:val="00F277D0"/>
    <w:rsid w:val="00F524F1"/>
    <w:rsid w:val="00F577A8"/>
    <w:rsid w:val="00F65C35"/>
    <w:rsid w:val="00F96CA6"/>
    <w:rsid w:val="00FA217D"/>
    <w:rsid w:val="00FA232B"/>
    <w:rsid w:val="00FA76E2"/>
    <w:rsid w:val="00FB0E43"/>
    <w:rsid w:val="00FD489C"/>
    <w:rsid w:val="00FE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F7C97"/>
  <w14:defaultImageDpi w14:val="300"/>
  <w15:docId w15:val="{0F6B3D28-9D9E-4653-AE2C-69E8A679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B7"/>
    <w:pPr>
      <w:ind w:left="720"/>
      <w:contextualSpacing/>
    </w:pPr>
  </w:style>
  <w:style w:type="paragraph" w:styleId="BalloonText">
    <w:name w:val="Balloon Text"/>
    <w:basedOn w:val="Normal"/>
    <w:link w:val="BalloonTextChar"/>
    <w:uiPriority w:val="99"/>
    <w:semiHidden/>
    <w:unhideWhenUsed/>
    <w:rsid w:val="00DB7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29"/>
    <w:rPr>
      <w:rFonts w:ascii="Segoe UI" w:hAnsi="Segoe UI" w:cs="Segoe UI"/>
      <w:sz w:val="18"/>
      <w:szCs w:val="18"/>
    </w:rPr>
  </w:style>
  <w:style w:type="character" w:styleId="Hyperlink">
    <w:name w:val="Hyperlink"/>
    <w:basedOn w:val="DefaultParagraphFont"/>
    <w:uiPriority w:val="99"/>
    <w:unhideWhenUsed/>
    <w:rsid w:val="009473DA"/>
    <w:rPr>
      <w:color w:val="0000FF" w:themeColor="hyperlink"/>
      <w:u w:val="single"/>
    </w:rPr>
  </w:style>
  <w:style w:type="paragraph" w:styleId="NoSpacing">
    <w:name w:val="No Spacing"/>
    <w:uiPriority w:val="1"/>
    <w:qFormat/>
    <w:rsid w:val="007E055D"/>
  </w:style>
  <w:style w:type="character" w:customStyle="1" w:styleId="UnresolvedMention1">
    <w:name w:val="Unresolved Mention1"/>
    <w:basedOn w:val="DefaultParagraphFont"/>
    <w:uiPriority w:val="99"/>
    <w:semiHidden/>
    <w:unhideWhenUsed/>
    <w:rsid w:val="00CF17A8"/>
    <w:rPr>
      <w:color w:val="605E5C"/>
      <w:shd w:val="clear" w:color="auto" w:fill="E1DFDD"/>
    </w:rPr>
  </w:style>
  <w:style w:type="character" w:styleId="UnresolvedMention">
    <w:name w:val="Unresolved Mention"/>
    <w:basedOn w:val="DefaultParagraphFont"/>
    <w:uiPriority w:val="99"/>
    <w:semiHidden/>
    <w:unhideWhenUsed/>
    <w:rsid w:val="00176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5158">
      <w:bodyDiv w:val="1"/>
      <w:marLeft w:val="0"/>
      <w:marRight w:val="0"/>
      <w:marTop w:val="0"/>
      <w:marBottom w:val="0"/>
      <w:divBdr>
        <w:top w:val="none" w:sz="0" w:space="0" w:color="auto"/>
        <w:left w:val="none" w:sz="0" w:space="0" w:color="auto"/>
        <w:bottom w:val="none" w:sz="0" w:space="0" w:color="auto"/>
        <w:right w:val="none" w:sz="0" w:space="0" w:color="auto"/>
      </w:divBdr>
    </w:div>
    <w:div w:id="557670392">
      <w:bodyDiv w:val="1"/>
      <w:marLeft w:val="0"/>
      <w:marRight w:val="0"/>
      <w:marTop w:val="0"/>
      <w:marBottom w:val="0"/>
      <w:divBdr>
        <w:top w:val="none" w:sz="0" w:space="0" w:color="auto"/>
        <w:left w:val="none" w:sz="0" w:space="0" w:color="auto"/>
        <w:bottom w:val="none" w:sz="0" w:space="0" w:color="auto"/>
        <w:right w:val="none" w:sz="0" w:space="0" w:color="auto"/>
      </w:divBdr>
    </w:div>
    <w:div w:id="723797308">
      <w:bodyDiv w:val="1"/>
      <w:marLeft w:val="0"/>
      <w:marRight w:val="0"/>
      <w:marTop w:val="0"/>
      <w:marBottom w:val="0"/>
      <w:divBdr>
        <w:top w:val="none" w:sz="0" w:space="0" w:color="auto"/>
        <w:left w:val="none" w:sz="0" w:space="0" w:color="auto"/>
        <w:bottom w:val="none" w:sz="0" w:space="0" w:color="auto"/>
        <w:right w:val="none" w:sz="0" w:space="0" w:color="auto"/>
      </w:divBdr>
    </w:div>
    <w:div w:id="1107849659">
      <w:bodyDiv w:val="1"/>
      <w:marLeft w:val="0"/>
      <w:marRight w:val="0"/>
      <w:marTop w:val="0"/>
      <w:marBottom w:val="0"/>
      <w:divBdr>
        <w:top w:val="none" w:sz="0" w:space="0" w:color="auto"/>
        <w:left w:val="none" w:sz="0" w:space="0" w:color="auto"/>
        <w:bottom w:val="none" w:sz="0" w:space="0" w:color="auto"/>
        <w:right w:val="none" w:sz="0" w:space="0" w:color="auto"/>
      </w:divBdr>
    </w:div>
    <w:div w:id="1190753184">
      <w:bodyDiv w:val="1"/>
      <w:marLeft w:val="0"/>
      <w:marRight w:val="0"/>
      <w:marTop w:val="0"/>
      <w:marBottom w:val="0"/>
      <w:divBdr>
        <w:top w:val="none" w:sz="0" w:space="0" w:color="auto"/>
        <w:left w:val="none" w:sz="0" w:space="0" w:color="auto"/>
        <w:bottom w:val="none" w:sz="0" w:space="0" w:color="auto"/>
        <w:right w:val="none" w:sz="0" w:space="0" w:color="auto"/>
      </w:divBdr>
    </w:div>
    <w:div w:id="2043481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estonesmn.org" TargetMode="External"/><Relationship Id="rId5" Type="http://schemas.openxmlformats.org/officeDocument/2006/relationships/hyperlink" Target="http://www.milestones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Cloud Area Schools</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 Schaaf</dc:creator>
  <cp:lastModifiedBy>Makayla Wijeratne</cp:lastModifiedBy>
  <cp:revision>2</cp:revision>
  <cp:lastPrinted>2017-04-11T14:42:00Z</cp:lastPrinted>
  <dcterms:created xsi:type="dcterms:W3CDTF">2022-04-26T13:46:00Z</dcterms:created>
  <dcterms:modified xsi:type="dcterms:W3CDTF">2022-04-26T13:46:00Z</dcterms:modified>
</cp:coreProperties>
</file>